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Pr="00E37EC4" w:rsidRDefault="00A81B79" w:rsidP="00A81B79">
      <w:pPr>
        <w:pStyle w:val="berschrift1"/>
        <w:rPr>
          <w:lang w:val="en-GB"/>
        </w:rPr>
      </w:pPr>
      <w:r w:rsidRPr="00E37EC4">
        <w:rPr>
          <w:lang w:val="en-GB"/>
        </w:rPr>
        <w:t>Press</w:t>
      </w:r>
      <w:r w:rsidR="00AE7FF6" w:rsidRPr="00E37EC4">
        <w:rPr>
          <w:lang w:val="en-GB"/>
        </w:rPr>
        <w:t xml:space="preserve"> Release</w:t>
      </w:r>
    </w:p>
    <w:p w:rsidR="007F2860" w:rsidRPr="00E37EC4" w:rsidRDefault="005C604C" w:rsidP="007F2860">
      <w:pPr>
        <w:pStyle w:val="Untertitel"/>
        <w:rPr>
          <w:lang w:val="en-GB"/>
        </w:rPr>
      </w:pPr>
      <w:proofErr w:type="spellStart"/>
      <w:r w:rsidRPr="00E37EC4">
        <w:rPr>
          <w:lang w:val="en-GB"/>
        </w:rPr>
        <w:t>Rapida</w:t>
      </w:r>
      <w:proofErr w:type="spellEnd"/>
      <w:r w:rsidRPr="00E37EC4">
        <w:rPr>
          <w:lang w:val="en-GB"/>
        </w:rPr>
        <w:t xml:space="preserve"> </w:t>
      </w:r>
      <w:proofErr w:type="spellStart"/>
      <w:r w:rsidRPr="00E37EC4">
        <w:rPr>
          <w:lang w:val="en-GB"/>
        </w:rPr>
        <w:t>ProductionApp</w:t>
      </w:r>
      <w:proofErr w:type="spellEnd"/>
      <w:r w:rsidRPr="00E37EC4">
        <w:rPr>
          <w:lang w:val="en-GB"/>
        </w:rPr>
        <w:t xml:space="preserve"> f</w:t>
      </w:r>
      <w:r w:rsidR="00AE7FF6" w:rsidRPr="00E37EC4">
        <w:rPr>
          <w:lang w:val="en-GB"/>
        </w:rPr>
        <w:t>o</w:t>
      </w:r>
      <w:r w:rsidRPr="00E37EC4">
        <w:rPr>
          <w:lang w:val="en-GB"/>
        </w:rPr>
        <w:t xml:space="preserve">r </w:t>
      </w:r>
      <w:r w:rsidR="00AE7FF6" w:rsidRPr="00E37EC4">
        <w:rPr>
          <w:lang w:val="en-GB"/>
        </w:rPr>
        <w:t>inventory management and consumables tracking via smartphone</w:t>
      </w:r>
    </w:p>
    <w:p w:rsidR="007F2860" w:rsidRPr="00E37EC4" w:rsidRDefault="007F2860" w:rsidP="007F2860">
      <w:pPr>
        <w:rPr>
          <w:lang w:val="en-GB"/>
        </w:rPr>
      </w:pPr>
    </w:p>
    <w:p w:rsidR="007F2860" w:rsidRPr="00E37EC4" w:rsidRDefault="00AE7FF6" w:rsidP="007F2860">
      <w:pPr>
        <w:pStyle w:val="berschrift2"/>
        <w:rPr>
          <w:lang w:val="en-GB"/>
        </w:rPr>
      </w:pPr>
      <w:r w:rsidRPr="00E37EC4">
        <w:rPr>
          <w:lang w:val="en-GB"/>
        </w:rPr>
        <w:t xml:space="preserve">Tried and tested at </w:t>
      </w:r>
      <w:proofErr w:type="spellStart"/>
      <w:r w:rsidRPr="00E37EC4">
        <w:rPr>
          <w:lang w:val="en-GB"/>
        </w:rPr>
        <w:t>Schur</w:t>
      </w:r>
      <w:proofErr w:type="spellEnd"/>
      <w:r w:rsidRPr="00E37EC4">
        <w:rPr>
          <w:lang w:val="en-GB"/>
        </w:rPr>
        <w:t xml:space="preserve"> Pack Germany</w:t>
      </w:r>
    </w:p>
    <w:p w:rsidR="007F2860" w:rsidRPr="00E37EC4" w:rsidRDefault="007F2860" w:rsidP="007F2860">
      <w:pPr>
        <w:rPr>
          <w:lang w:val="en-GB"/>
        </w:rPr>
      </w:pPr>
    </w:p>
    <w:p w:rsidR="005C604C" w:rsidRPr="00E37EC4" w:rsidRDefault="00AE7FF6" w:rsidP="005C604C">
      <w:pPr>
        <w:pStyle w:val="AnstricheFlietextEbene1"/>
        <w:ind w:left="284" w:hanging="284"/>
        <w:rPr>
          <w:lang w:val="en-GB"/>
        </w:rPr>
      </w:pPr>
      <w:r w:rsidRPr="00E37EC4">
        <w:rPr>
          <w:lang w:val="en-GB"/>
        </w:rPr>
        <w:t>Widely accepted by employees</w:t>
      </w:r>
    </w:p>
    <w:p w:rsidR="00AE7FF6" w:rsidRPr="00E37EC4" w:rsidRDefault="00AE7FF6" w:rsidP="00AE7FF6">
      <w:pPr>
        <w:pStyle w:val="AnstricheFlietextEbene1"/>
        <w:rPr>
          <w:lang w:val="en-GB"/>
        </w:rPr>
      </w:pPr>
      <w:r w:rsidRPr="00E37EC4">
        <w:rPr>
          <w:lang w:val="en-GB"/>
        </w:rPr>
        <w:t>Technology is cheaper than barcode scanners</w:t>
      </w:r>
    </w:p>
    <w:p w:rsidR="005C604C" w:rsidRPr="00E37EC4" w:rsidRDefault="005C604C" w:rsidP="00AE7FF6">
      <w:pPr>
        <w:pStyle w:val="AnstricheFlietextEbene1"/>
        <w:rPr>
          <w:lang w:val="en-GB"/>
        </w:rPr>
      </w:pPr>
      <w:r w:rsidRPr="00E37EC4">
        <w:rPr>
          <w:lang w:val="en-GB"/>
        </w:rPr>
        <w:t>St</w:t>
      </w:r>
      <w:r w:rsidR="00AE7FF6" w:rsidRPr="00E37EC4">
        <w:rPr>
          <w:lang w:val="en-GB"/>
        </w:rPr>
        <w:t>rengths</w:t>
      </w:r>
      <w:r w:rsidRPr="00E37EC4">
        <w:rPr>
          <w:lang w:val="en-GB"/>
        </w:rPr>
        <w:t xml:space="preserve">: </w:t>
      </w:r>
      <w:r w:rsidR="00AE7FF6" w:rsidRPr="00E37EC4">
        <w:rPr>
          <w:lang w:val="en-GB"/>
        </w:rPr>
        <w:t>Stock statistics as well as pre- and post-tracking of batches</w:t>
      </w:r>
    </w:p>
    <w:p w:rsidR="00D96989" w:rsidRPr="00E37EC4" w:rsidRDefault="00D96989" w:rsidP="00D96989">
      <w:pPr>
        <w:pStyle w:val="AnstricheFlietextEbene1"/>
        <w:numPr>
          <w:ilvl w:val="0"/>
          <w:numId w:val="0"/>
        </w:numPr>
        <w:rPr>
          <w:lang w:val="en-GB"/>
        </w:rPr>
      </w:pPr>
    </w:p>
    <w:p w:rsidR="00AE7FF6" w:rsidRPr="00E37EC4" w:rsidRDefault="00C5445D" w:rsidP="00B441B8">
      <w:pPr>
        <w:pStyle w:val="FlietextStandard"/>
        <w:rPr>
          <w:lang w:val="en-GB"/>
        </w:rPr>
      </w:pPr>
      <w:proofErr w:type="spellStart"/>
      <w:r w:rsidRPr="00E37EC4">
        <w:rPr>
          <w:lang w:val="en-GB"/>
        </w:rPr>
        <w:t>Radebeul</w:t>
      </w:r>
      <w:proofErr w:type="spellEnd"/>
      <w:r w:rsidRPr="00E37EC4">
        <w:rPr>
          <w:lang w:val="en-GB"/>
        </w:rPr>
        <w:t xml:space="preserve">, </w:t>
      </w:r>
      <w:r w:rsidR="00EB5E09">
        <w:rPr>
          <w:lang w:val="en-GB"/>
        </w:rPr>
        <w:t>09</w:t>
      </w:r>
      <w:r w:rsidR="005C604C" w:rsidRPr="00E37EC4">
        <w:rPr>
          <w:lang w:val="en-GB"/>
        </w:rPr>
        <w:t>.10</w:t>
      </w:r>
      <w:r w:rsidR="00B441B8" w:rsidRPr="00E37EC4">
        <w:rPr>
          <w:lang w:val="en-GB"/>
        </w:rPr>
        <w:t>.2018</w:t>
      </w:r>
      <w:r w:rsidR="00B441B8" w:rsidRPr="00E37EC4">
        <w:rPr>
          <w:lang w:val="en-GB"/>
        </w:rPr>
        <w:br/>
      </w:r>
      <w:proofErr w:type="spellStart"/>
      <w:r w:rsidR="00AE7FF6" w:rsidRPr="00E37EC4">
        <w:rPr>
          <w:lang w:val="en-GB"/>
        </w:rPr>
        <w:t>Schur</w:t>
      </w:r>
      <w:proofErr w:type="spellEnd"/>
      <w:r w:rsidR="00AE7FF6" w:rsidRPr="00E37EC4">
        <w:rPr>
          <w:lang w:val="en-GB"/>
        </w:rPr>
        <w:t xml:space="preserve"> Pack Germany installed three highly automated medium and large-format Rapida presses in 2015 when it built a completely new packaging plant in </w:t>
      </w:r>
      <w:proofErr w:type="spellStart"/>
      <w:r w:rsidR="00AE7FF6" w:rsidRPr="00E37EC4">
        <w:rPr>
          <w:lang w:val="en-GB"/>
        </w:rPr>
        <w:t>Gallin</w:t>
      </w:r>
      <w:proofErr w:type="spellEnd"/>
      <w:r w:rsidR="00AE7FF6" w:rsidRPr="00E37EC4">
        <w:rPr>
          <w:lang w:val="en-GB"/>
        </w:rPr>
        <w:t xml:space="preserve">. Since the end of last year the company has been a pilot user of one of the </w:t>
      </w:r>
      <w:proofErr w:type="spellStart"/>
      <w:r w:rsidR="00AE7FF6" w:rsidRPr="00E37EC4">
        <w:rPr>
          <w:lang w:val="en-GB"/>
        </w:rPr>
        <w:t>Rapida</w:t>
      </w:r>
      <w:proofErr w:type="spellEnd"/>
      <w:r w:rsidR="00AE7FF6" w:rsidRPr="00E37EC4">
        <w:rPr>
          <w:lang w:val="en-GB"/>
        </w:rPr>
        <w:t xml:space="preserve"> </w:t>
      </w:r>
      <w:proofErr w:type="spellStart"/>
      <w:r w:rsidR="00AE7FF6" w:rsidRPr="00E37EC4">
        <w:rPr>
          <w:lang w:val="en-GB"/>
        </w:rPr>
        <w:t>LiveApps</w:t>
      </w:r>
      <w:proofErr w:type="spellEnd"/>
      <w:r w:rsidR="00AE7FF6" w:rsidRPr="00E37EC4">
        <w:rPr>
          <w:lang w:val="en-GB"/>
        </w:rPr>
        <w:t xml:space="preserve">. The </w:t>
      </w:r>
      <w:proofErr w:type="spellStart"/>
      <w:r w:rsidR="00AE7FF6" w:rsidRPr="00E37EC4">
        <w:rPr>
          <w:lang w:val="en-GB"/>
        </w:rPr>
        <w:t>ProductionApp</w:t>
      </w:r>
      <w:proofErr w:type="spellEnd"/>
      <w:r w:rsidR="00AE7FF6" w:rsidRPr="00E37EC4">
        <w:rPr>
          <w:lang w:val="en-GB"/>
        </w:rPr>
        <w:t xml:space="preserve"> takes over the complete warehouse management in the company as well as the batch tracking required for the printing of food packaging.</w:t>
      </w:r>
    </w:p>
    <w:p w:rsidR="005C604C" w:rsidRPr="00E37EC4" w:rsidRDefault="00AE7FF6" w:rsidP="00B441B8">
      <w:pPr>
        <w:pStyle w:val="FlietextStandard"/>
        <w:rPr>
          <w:lang w:val="en-GB"/>
        </w:rPr>
      </w:pPr>
      <w:r w:rsidRPr="00E37EC4">
        <w:rPr>
          <w:lang w:val="en-GB"/>
        </w:rPr>
        <w:t xml:space="preserve">Today it is impossible for the company to imagine day-to-day operations without the app. First the inks were </w:t>
      </w:r>
      <w:r w:rsidR="00DA1ED1" w:rsidRPr="00E37EC4">
        <w:rPr>
          <w:lang w:val="en-GB"/>
        </w:rPr>
        <w:t>tracked</w:t>
      </w:r>
      <w:r w:rsidRPr="00E37EC4">
        <w:rPr>
          <w:lang w:val="en-GB"/>
        </w:rPr>
        <w:t xml:space="preserve">, then </w:t>
      </w:r>
      <w:r w:rsidR="00DA1ED1" w:rsidRPr="00E37EC4">
        <w:rPr>
          <w:lang w:val="en-GB"/>
        </w:rPr>
        <w:t>a</w:t>
      </w:r>
      <w:r w:rsidRPr="00E37EC4">
        <w:rPr>
          <w:lang w:val="en-GB"/>
        </w:rPr>
        <w:t xml:space="preserve"> whole range of additional products such as varnishes, dampening solution additives, rubber coating</w:t>
      </w:r>
      <w:r w:rsidR="00DA1ED1" w:rsidRPr="00E37EC4">
        <w:rPr>
          <w:lang w:val="en-GB"/>
        </w:rPr>
        <w:t>s</w:t>
      </w:r>
      <w:r w:rsidRPr="00E37EC4">
        <w:rPr>
          <w:lang w:val="en-GB"/>
        </w:rPr>
        <w:t>,</w:t>
      </w:r>
      <w:r w:rsidR="00DA1ED1" w:rsidRPr="00E37EC4">
        <w:rPr>
          <w:lang w:val="en-GB"/>
        </w:rPr>
        <w:t xml:space="preserve"> but also oil, filter mats, rake lips</w:t>
      </w:r>
      <w:r w:rsidRPr="00E37EC4">
        <w:rPr>
          <w:lang w:val="en-GB"/>
        </w:rPr>
        <w:t xml:space="preserve">, Vaseline and </w:t>
      </w:r>
      <w:r w:rsidR="00DA1ED1" w:rsidRPr="00E37EC4">
        <w:rPr>
          <w:lang w:val="en-GB"/>
        </w:rPr>
        <w:t xml:space="preserve">coating </w:t>
      </w:r>
      <w:proofErr w:type="spellStart"/>
      <w:r w:rsidRPr="00E37EC4">
        <w:rPr>
          <w:lang w:val="en-GB"/>
        </w:rPr>
        <w:t>defoamers</w:t>
      </w:r>
      <w:proofErr w:type="spellEnd"/>
      <w:r w:rsidRPr="00E37EC4">
        <w:rPr>
          <w:lang w:val="en-GB"/>
        </w:rPr>
        <w:t xml:space="preserve"> were added.</w:t>
      </w:r>
      <w:r w:rsidR="00E3748C">
        <w:rPr>
          <w:lang w:val="en-GB"/>
        </w:rPr>
        <w:t xml:space="preserve"> The same goes for</w:t>
      </w:r>
      <w:r w:rsidR="00DA1ED1" w:rsidRPr="00E37EC4">
        <w:rPr>
          <w:lang w:val="en-GB"/>
        </w:rPr>
        <w:t xml:space="preserve"> plate developer</w:t>
      </w:r>
      <w:r w:rsidR="00E3748C" w:rsidRPr="00436470">
        <w:rPr>
          <w:lang w:val="en-US"/>
        </w:rPr>
        <w:t>s</w:t>
      </w:r>
      <w:r w:rsidR="00DA1ED1" w:rsidRPr="00E37EC4">
        <w:rPr>
          <w:lang w:val="en-GB"/>
        </w:rPr>
        <w:t xml:space="preserve"> in prepress. Currently, 74 items are integrated into the warehouse management system.</w:t>
      </w:r>
    </w:p>
    <w:p w:rsidR="00DA1ED1" w:rsidRPr="00E37EC4" w:rsidRDefault="00DA1ED1" w:rsidP="005C604C">
      <w:pPr>
        <w:pStyle w:val="FlietextStandard"/>
        <w:rPr>
          <w:lang w:val="en-GB"/>
        </w:rPr>
      </w:pPr>
      <w:r w:rsidRPr="00E37EC4">
        <w:rPr>
          <w:rStyle w:val="Hervorhebung"/>
          <w:lang w:val="en-GB"/>
        </w:rPr>
        <w:t>Readily accepted among press operators</w:t>
      </w:r>
      <w:r w:rsidR="001C177B" w:rsidRPr="00E37EC4">
        <w:rPr>
          <w:rStyle w:val="Hervorhebung"/>
          <w:lang w:val="en-GB"/>
        </w:rPr>
        <w:br/>
      </w:r>
      <w:r w:rsidR="00102FA5" w:rsidRPr="00E37EC4">
        <w:rPr>
          <w:lang w:val="en-GB"/>
        </w:rPr>
        <w:t xml:space="preserve">The </w:t>
      </w:r>
      <w:proofErr w:type="spellStart"/>
      <w:r w:rsidR="00102FA5" w:rsidRPr="00E37EC4">
        <w:rPr>
          <w:lang w:val="en-GB"/>
        </w:rPr>
        <w:t>ProductionApp</w:t>
      </w:r>
      <w:proofErr w:type="spellEnd"/>
      <w:r w:rsidR="00102FA5" w:rsidRPr="00E37EC4">
        <w:rPr>
          <w:lang w:val="en-GB"/>
        </w:rPr>
        <w:t xml:space="preserve"> is simple and easy to use. </w:t>
      </w:r>
      <w:r w:rsidR="00796430" w:rsidRPr="00E37EC4">
        <w:rPr>
          <w:lang w:val="en-GB"/>
        </w:rPr>
        <w:t xml:space="preserve">Even </w:t>
      </w:r>
      <w:proofErr w:type="spellStart"/>
      <w:r w:rsidR="00796430" w:rsidRPr="00E37EC4">
        <w:rPr>
          <w:lang w:val="en-GB"/>
        </w:rPr>
        <w:t>Schur</w:t>
      </w:r>
      <w:proofErr w:type="spellEnd"/>
      <w:r w:rsidR="00796430" w:rsidRPr="00E37EC4">
        <w:rPr>
          <w:lang w:val="en-GB"/>
        </w:rPr>
        <w:t xml:space="preserve"> Pack’s non-smartphone users in the 50+ age group feel comfortable using the app. As soon as the smartphone is held over an NFC tag in the warehouse or at the press, the camera scans the code or corresponding field for entries. </w:t>
      </w:r>
      <w:r w:rsidR="00125CF9" w:rsidRPr="00E37EC4">
        <w:rPr>
          <w:lang w:val="en-GB"/>
        </w:rPr>
        <w:t xml:space="preserve">All data is recorded as it is delivered which has greatly increased acceptance. The press crew </w:t>
      </w:r>
      <w:r w:rsidR="00656A89" w:rsidRPr="00656A89">
        <w:rPr>
          <w:lang w:val="en-US"/>
        </w:rPr>
        <w:t>also</w:t>
      </w:r>
      <w:r w:rsidR="00656A89">
        <w:rPr>
          <w:lang w:val="en-GB"/>
        </w:rPr>
        <w:t xml:space="preserve"> sees the app as a great help</w:t>
      </w:r>
      <w:r w:rsidR="00125CF9" w:rsidRPr="00E37EC4">
        <w:rPr>
          <w:lang w:val="en-GB"/>
        </w:rPr>
        <w:t xml:space="preserve"> as it is no longer necessary to write down the products used. </w:t>
      </w:r>
    </w:p>
    <w:p w:rsidR="00125CF9" w:rsidRPr="00E37EC4" w:rsidRDefault="0092163E" w:rsidP="005C604C">
      <w:pPr>
        <w:pStyle w:val="FlietextStandard"/>
        <w:rPr>
          <w:lang w:val="en-GB"/>
        </w:rPr>
      </w:pPr>
      <w:proofErr w:type="spellStart"/>
      <w:r w:rsidRPr="00E37EC4">
        <w:rPr>
          <w:lang w:val="en-GB"/>
        </w:rPr>
        <w:t>Schur</w:t>
      </w:r>
      <w:proofErr w:type="spellEnd"/>
      <w:r w:rsidRPr="00E37EC4">
        <w:rPr>
          <w:lang w:val="en-GB"/>
        </w:rPr>
        <w:t xml:space="preserve"> Pack Germany currently has </w:t>
      </w:r>
      <w:r w:rsidR="00E3748C" w:rsidRPr="00E3748C">
        <w:rPr>
          <w:lang w:val="en-US"/>
        </w:rPr>
        <w:t xml:space="preserve">121 </w:t>
      </w:r>
      <w:r w:rsidRPr="00E37EC4">
        <w:rPr>
          <w:lang w:val="en-GB"/>
        </w:rPr>
        <w:t xml:space="preserve">NFC tags in use. Around 80 tags are at the presses and around 40 are in the warehouse. </w:t>
      </w:r>
      <w:r w:rsidR="00161546" w:rsidRPr="00E37EC4">
        <w:rPr>
          <w:lang w:val="en-GB"/>
        </w:rPr>
        <w:t>This number is still rising significantly in the warehous</w:t>
      </w:r>
      <w:bookmarkStart w:id="0" w:name="_GoBack"/>
      <w:bookmarkEnd w:id="0"/>
      <w:r w:rsidR="00161546" w:rsidRPr="00E37EC4">
        <w:rPr>
          <w:lang w:val="en-GB"/>
        </w:rPr>
        <w:t>e. In addition to the products already listed, the company expects a great deal more to be integrated into the process.</w:t>
      </w:r>
    </w:p>
    <w:p w:rsidR="006426DB" w:rsidRPr="00E37EC4" w:rsidRDefault="006426DB" w:rsidP="005C604C">
      <w:pPr>
        <w:pStyle w:val="FlietextStandard"/>
        <w:rPr>
          <w:lang w:val="en-GB"/>
        </w:rPr>
      </w:pPr>
      <w:r w:rsidRPr="00E37EC4">
        <w:rPr>
          <w:lang w:val="en-GB"/>
        </w:rPr>
        <w:t xml:space="preserve">The same tags are used for some products. The best example of this </w:t>
      </w:r>
      <w:r w:rsidR="009B2CE6" w:rsidRPr="00E37EC4">
        <w:rPr>
          <w:lang w:val="en-GB"/>
        </w:rPr>
        <w:t>are</w:t>
      </w:r>
      <w:r w:rsidRPr="00E37EC4">
        <w:rPr>
          <w:lang w:val="en-GB"/>
        </w:rPr>
        <w:t xml:space="preserve"> the company’s some</w:t>
      </w:r>
      <w:r w:rsidR="009B2CE6" w:rsidRPr="00E37EC4">
        <w:rPr>
          <w:lang w:val="en-GB"/>
        </w:rPr>
        <w:t xml:space="preserve"> 3,000 inks that </w:t>
      </w:r>
      <w:r w:rsidRPr="00E37EC4">
        <w:rPr>
          <w:lang w:val="en-GB"/>
        </w:rPr>
        <w:t xml:space="preserve">are managed on a single day of storage. </w:t>
      </w:r>
      <w:r w:rsidR="00E3748C" w:rsidRPr="00E3748C">
        <w:rPr>
          <w:lang w:val="en-US"/>
        </w:rPr>
        <w:t xml:space="preserve">It </w:t>
      </w:r>
      <w:r w:rsidR="009B2CE6" w:rsidRPr="00E37EC4">
        <w:rPr>
          <w:lang w:val="en-GB"/>
        </w:rPr>
        <w:t>is possible</w:t>
      </w:r>
      <w:r w:rsidR="00E3748C" w:rsidRPr="00E3748C">
        <w:rPr>
          <w:lang w:val="en-US"/>
        </w:rPr>
        <w:t xml:space="preserve"> to track them</w:t>
      </w:r>
      <w:r w:rsidR="009B2CE6" w:rsidRPr="00E37EC4">
        <w:rPr>
          <w:lang w:val="en-GB"/>
        </w:rPr>
        <w:t xml:space="preserve"> as the name of the product is also read along with the batch number.</w:t>
      </w:r>
    </w:p>
    <w:p w:rsidR="009B2CE6" w:rsidRPr="00E37EC4" w:rsidRDefault="00186EA9" w:rsidP="005C604C">
      <w:pPr>
        <w:pStyle w:val="FlietextStandard"/>
        <w:rPr>
          <w:lang w:val="en-GB"/>
        </w:rPr>
      </w:pPr>
      <w:r w:rsidRPr="00E37EC4">
        <w:rPr>
          <w:rStyle w:val="Hervorhebung"/>
          <w:lang w:val="en-GB"/>
        </w:rPr>
        <w:t>Use of commercially available smartphones</w:t>
      </w:r>
      <w:r w:rsidR="001C177B" w:rsidRPr="00E37EC4">
        <w:rPr>
          <w:rStyle w:val="Hervorhebung"/>
          <w:lang w:val="en-GB"/>
        </w:rPr>
        <w:br/>
      </w:r>
      <w:proofErr w:type="spellStart"/>
      <w:r w:rsidRPr="00FC1D56">
        <w:rPr>
          <w:lang w:val="en-GB"/>
        </w:rPr>
        <w:t>Schur</w:t>
      </w:r>
      <w:proofErr w:type="spellEnd"/>
      <w:r w:rsidRPr="00FC1D56">
        <w:rPr>
          <w:lang w:val="en-GB"/>
        </w:rPr>
        <w:t xml:space="preserve"> Pack Germany</w:t>
      </w:r>
      <w:r w:rsidR="0047769E">
        <w:rPr>
          <w:lang w:val="en-GB"/>
        </w:rPr>
        <w:t xml:space="preserve"> currently uses five Samsung S6</w:t>
      </w:r>
      <w:r w:rsidRPr="00FC1D56">
        <w:rPr>
          <w:lang w:val="en-GB"/>
        </w:rPr>
        <w:t xml:space="preserve"> with Qi charging technology for warehouse management and batch tracking. One at each press, one in the warehous</w:t>
      </w:r>
      <w:r w:rsidR="00FC1D56" w:rsidRPr="00FC1D56">
        <w:rPr>
          <w:lang w:val="en-GB"/>
        </w:rPr>
        <w:t>e and one in department manager</w:t>
      </w:r>
      <w:r w:rsidR="0047769E" w:rsidRPr="0047769E">
        <w:rPr>
          <w:lang w:val="en-US"/>
        </w:rPr>
        <w:t>‘</w:t>
      </w:r>
      <w:r w:rsidRPr="00FC1D56">
        <w:rPr>
          <w:lang w:val="en-GB"/>
        </w:rPr>
        <w:t>s office. In future</w:t>
      </w:r>
      <w:r w:rsidRPr="00E37EC4">
        <w:rPr>
          <w:lang w:val="en-GB"/>
        </w:rPr>
        <w:t xml:space="preserve">, a mobile phone is to be stationed at each storage location. The devices do not belong to certain individuals as they are located in specific places. </w:t>
      </w:r>
    </w:p>
    <w:p w:rsidR="00186EA9" w:rsidRPr="00FC1D56" w:rsidRDefault="005C604C" w:rsidP="005C604C">
      <w:pPr>
        <w:pStyle w:val="FlietextStandard"/>
        <w:rPr>
          <w:lang w:val="en-GB"/>
        </w:rPr>
      </w:pPr>
      <w:r w:rsidRPr="00FC1D56">
        <w:rPr>
          <w:lang w:val="en-GB"/>
        </w:rPr>
        <w:lastRenderedPageBreak/>
        <w:t xml:space="preserve">Michael </w:t>
      </w:r>
      <w:proofErr w:type="spellStart"/>
      <w:r w:rsidRPr="00FC1D56">
        <w:rPr>
          <w:lang w:val="en-GB"/>
        </w:rPr>
        <w:t>Verch</w:t>
      </w:r>
      <w:proofErr w:type="spellEnd"/>
      <w:r w:rsidRPr="00FC1D56">
        <w:rPr>
          <w:lang w:val="en-GB"/>
        </w:rPr>
        <w:t xml:space="preserve">, </w:t>
      </w:r>
      <w:r w:rsidR="00186EA9" w:rsidRPr="00FC1D56">
        <w:rPr>
          <w:lang w:val="en-GB"/>
        </w:rPr>
        <w:t>head of printing at</w:t>
      </w:r>
      <w:r w:rsidRPr="00FC1D56">
        <w:rPr>
          <w:lang w:val="en-GB"/>
        </w:rPr>
        <w:t xml:space="preserve"> </w:t>
      </w:r>
      <w:proofErr w:type="spellStart"/>
      <w:r w:rsidRPr="00FC1D56">
        <w:rPr>
          <w:lang w:val="en-GB"/>
        </w:rPr>
        <w:t>Schur</w:t>
      </w:r>
      <w:proofErr w:type="spellEnd"/>
      <w:r w:rsidRPr="00FC1D56">
        <w:rPr>
          <w:lang w:val="en-GB"/>
        </w:rPr>
        <w:t xml:space="preserve"> Pack Germany,</w:t>
      </w:r>
      <w:r w:rsidR="00186EA9" w:rsidRPr="00FC1D56">
        <w:rPr>
          <w:lang w:val="en-GB"/>
        </w:rPr>
        <w:t xml:space="preserve"> is thrilled: “</w:t>
      </w:r>
      <w:r w:rsidR="00186EA9" w:rsidRPr="00FC1D56">
        <w:rPr>
          <w:rFonts w:cs="Arial"/>
          <w:lang w:val="en-GB"/>
        </w:rPr>
        <w:t>€</w:t>
      </w:r>
      <w:r w:rsidR="00186EA9" w:rsidRPr="00FC1D56">
        <w:rPr>
          <w:lang w:val="en-GB"/>
        </w:rPr>
        <w:t>300 per phone is ch</w:t>
      </w:r>
      <w:r w:rsidR="00FC1D56" w:rsidRPr="00FC1D56">
        <w:rPr>
          <w:lang w:val="en-GB"/>
        </w:rPr>
        <w:t>eaper than any barcode scanner.</w:t>
      </w:r>
      <w:r w:rsidR="00FC1D56" w:rsidRPr="00FC1D56">
        <w:rPr>
          <w:lang w:val="en-US"/>
        </w:rPr>
        <w:t>“</w:t>
      </w:r>
      <w:r w:rsidR="00186EA9" w:rsidRPr="00FC1D56">
        <w:rPr>
          <w:lang w:val="en-GB"/>
        </w:rPr>
        <w:t xml:space="preserve"> </w:t>
      </w:r>
      <w:r w:rsidR="00C23E42" w:rsidRPr="00FC1D56">
        <w:rPr>
          <w:lang w:val="en-GB"/>
        </w:rPr>
        <w:t xml:space="preserve">He aims to purchase a simple Tablet PC for around </w:t>
      </w:r>
      <w:r w:rsidR="00C23E42" w:rsidRPr="00FC1D56">
        <w:rPr>
          <w:rFonts w:cs="Arial"/>
          <w:lang w:val="en-GB"/>
        </w:rPr>
        <w:t>€</w:t>
      </w:r>
      <w:r w:rsidR="00C23E42" w:rsidRPr="00FC1D56">
        <w:rPr>
          <w:lang w:val="en-GB"/>
        </w:rPr>
        <w:t>200 t</w:t>
      </w:r>
      <w:r w:rsidR="0047769E">
        <w:rPr>
          <w:lang w:val="en-GB"/>
        </w:rPr>
        <w:t>o have a permanent overview of</w:t>
      </w:r>
      <w:r w:rsidR="00C23E42" w:rsidRPr="00FC1D56">
        <w:rPr>
          <w:lang w:val="en-GB"/>
        </w:rPr>
        <w:t xml:space="preserve"> inventory with all l</w:t>
      </w:r>
      <w:r w:rsidR="00FC1D56">
        <w:rPr>
          <w:lang w:val="en-GB"/>
        </w:rPr>
        <w:t>ive data available at his desk.</w:t>
      </w:r>
    </w:p>
    <w:p w:rsidR="00C23E42" w:rsidRPr="00E37EC4" w:rsidRDefault="001C177B" w:rsidP="005C604C">
      <w:pPr>
        <w:pStyle w:val="FlietextStandard"/>
        <w:rPr>
          <w:lang w:val="en-GB"/>
        </w:rPr>
      </w:pPr>
      <w:r w:rsidRPr="00E37EC4">
        <w:rPr>
          <w:rStyle w:val="Hervorhebung"/>
          <w:lang w:val="en-GB"/>
        </w:rPr>
        <w:t>Automa</w:t>
      </w:r>
      <w:r w:rsidR="00C23E42" w:rsidRPr="00E37EC4">
        <w:rPr>
          <w:rStyle w:val="Hervorhebung"/>
          <w:lang w:val="en-GB"/>
        </w:rPr>
        <w:t>ted</w:t>
      </w:r>
      <w:r w:rsidRPr="00E37EC4">
        <w:rPr>
          <w:rStyle w:val="Hervorhebung"/>
          <w:lang w:val="en-GB"/>
        </w:rPr>
        <w:t xml:space="preserve"> </w:t>
      </w:r>
      <w:r w:rsidR="00C23E42" w:rsidRPr="00E37EC4">
        <w:rPr>
          <w:rStyle w:val="Hervorhebung"/>
          <w:lang w:val="en-GB"/>
        </w:rPr>
        <w:t>i</w:t>
      </w:r>
      <w:r w:rsidRPr="00E37EC4">
        <w:rPr>
          <w:rStyle w:val="Hervorhebung"/>
          <w:lang w:val="en-GB"/>
        </w:rPr>
        <w:t>nformation</w:t>
      </w:r>
      <w:r w:rsidRPr="00E37EC4">
        <w:rPr>
          <w:rStyle w:val="Hervorhebung"/>
          <w:lang w:val="en-GB"/>
        </w:rPr>
        <w:br/>
      </w:r>
      <w:r w:rsidR="00C23E42" w:rsidRPr="00E37EC4">
        <w:rPr>
          <w:lang w:val="en-GB"/>
        </w:rPr>
        <w:t xml:space="preserve">The advantages of the </w:t>
      </w:r>
      <w:proofErr w:type="spellStart"/>
      <w:r w:rsidR="00C23E42" w:rsidRPr="00E37EC4">
        <w:rPr>
          <w:lang w:val="en-GB"/>
        </w:rPr>
        <w:t>ProductionApp</w:t>
      </w:r>
      <w:proofErr w:type="spellEnd"/>
      <w:r w:rsidR="00C23E42" w:rsidRPr="00E37EC4">
        <w:rPr>
          <w:lang w:val="en-GB"/>
        </w:rPr>
        <w:t xml:space="preserve"> can clearly be seen in the inventory statistics. </w:t>
      </w:r>
      <w:r w:rsidR="003A1AF2" w:rsidRPr="00E37EC4">
        <w:rPr>
          <w:lang w:val="en-GB"/>
        </w:rPr>
        <w:t xml:space="preserve">The manufacturer’s e-mail address for each product can be stored by </w:t>
      </w:r>
      <w:proofErr w:type="spellStart"/>
      <w:r w:rsidR="003A1AF2" w:rsidRPr="00E37EC4">
        <w:rPr>
          <w:lang w:val="en-GB"/>
        </w:rPr>
        <w:t>Schur</w:t>
      </w:r>
      <w:proofErr w:type="spellEnd"/>
      <w:r w:rsidR="003A1AF2" w:rsidRPr="00E37EC4">
        <w:rPr>
          <w:lang w:val="en-GB"/>
        </w:rPr>
        <w:t xml:space="preserve"> Pack Germany. When a minimum stock level is reached, not only does the central purchasing department receive information, but the supplier can also receive advance information on what needs to be delivered in the near future. “That is the most impressive thing for me,” says </w:t>
      </w:r>
      <w:proofErr w:type="spellStart"/>
      <w:r w:rsidR="003A1AF2" w:rsidRPr="00E37EC4">
        <w:rPr>
          <w:lang w:val="en-GB"/>
        </w:rPr>
        <w:t>Verch</w:t>
      </w:r>
      <w:proofErr w:type="spellEnd"/>
      <w:r w:rsidR="003A1AF2" w:rsidRPr="00E37EC4">
        <w:rPr>
          <w:lang w:val="en-GB"/>
        </w:rPr>
        <w:t>. “Especially as whi</w:t>
      </w:r>
      <w:r w:rsidR="0047769E">
        <w:rPr>
          <w:lang w:val="en-GB"/>
        </w:rPr>
        <w:t xml:space="preserve">ch other MIS system </w:t>
      </w:r>
      <w:r w:rsidR="0047769E" w:rsidRPr="0047769E">
        <w:rPr>
          <w:lang w:val="en-US"/>
        </w:rPr>
        <w:t>alerts</w:t>
      </w:r>
      <w:r w:rsidR="0047769E">
        <w:rPr>
          <w:lang w:val="en-GB"/>
        </w:rPr>
        <w:t xml:space="preserve"> me</w:t>
      </w:r>
      <w:r w:rsidR="0047769E" w:rsidRPr="0047769E">
        <w:rPr>
          <w:lang w:val="en-US"/>
        </w:rPr>
        <w:t xml:space="preserve"> that </w:t>
      </w:r>
      <w:r w:rsidR="003A1AF2" w:rsidRPr="00E37EC4">
        <w:rPr>
          <w:lang w:val="en-GB"/>
        </w:rPr>
        <w:t xml:space="preserve">there is only 10kg of coating left in stock.” And all this also works with 100 different suppliers and is easy to set up. </w:t>
      </w:r>
    </w:p>
    <w:p w:rsidR="008B0EA1" w:rsidRPr="00E37EC4" w:rsidRDefault="00436470" w:rsidP="005C604C">
      <w:pPr>
        <w:pStyle w:val="FlietextStandard"/>
        <w:rPr>
          <w:lang w:val="en-GB"/>
        </w:rPr>
      </w:pPr>
      <w:r>
        <w:rPr>
          <w:rStyle w:val="Hervorhebung"/>
          <w:lang w:val="en-GB"/>
        </w:rPr>
        <w:t>Pre- and post-</w:t>
      </w:r>
      <w:r w:rsidR="008B0EA1" w:rsidRPr="00E37EC4">
        <w:rPr>
          <w:rStyle w:val="Hervorhebung"/>
          <w:lang w:val="en-GB"/>
        </w:rPr>
        <w:t>tracking</w:t>
      </w:r>
      <w:r w:rsidRPr="00436470">
        <w:rPr>
          <w:rStyle w:val="Hervorhebung"/>
          <w:lang w:val="en-US"/>
        </w:rPr>
        <w:t xml:space="preserve"> of consumables</w:t>
      </w:r>
      <w:r w:rsidR="001C177B" w:rsidRPr="00E37EC4">
        <w:rPr>
          <w:rStyle w:val="Hervorhebung"/>
          <w:lang w:val="en-GB"/>
        </w:rPr>
        <w:br/>
      </w:r>
      <w:r w:rsidR="008B0EA1" w:rsidRPr="00E37EC4">
        <w:rPr>
          <w:lang w:val="en-GB"/>
        </w:rPr>
        <w:t>What is more, the shelf life and usability of each article can be dete</w:t>
      </w:r>
      <w:r w:rsidR="00FC1D56">
        <w:rPr>
          <w:lang w:val="en-GB"/>
        </w:rPr>
        <w:t xml:space="preserve">rmined. Automatic pre- and </w:t>
      </w:r>
      <w:proofErr w:type="spellStart"/>
      <w:r w:rsidR="00FC1D56">
        <w:rPr>
          <w:lang w:val="en-GB"/>
        </w:rPr>
        <w:t>post</w:t>
      </w:r>
      <w:r w:rsidR="008B0EA1" w:rsidRPr="00E37EC4">
        <w:rPr>
          <w:lang w:val="en-GB"/>
        </w:rPr>
        <w:t xml:space="preserve"> batch</w:t>
      </w:r>
      <w:proofErr w:type="spellEnd"/>
      <w:r w:rsidR="008B0EA1" w:rsidRPr="00E37EC4">
        <w:rPr>
          <w:lang w:val="en-GB"/>
        </w:rPr>
        <w:t xml:space="preserve"> tracking is also possible. This is more than just a simple assignment of the consumables used for the respective print jobs. For example, if </w:t>
      </w:r>
      <w:proofErr w:type="spellStart"/>
      <w:r w:rsidR="008B0EA1" w:rsidRPr="00E37EC4">
        <w:rPr>
          <w:lang w:val="en-GB"/>
        </w:rPr>
        <w:t>Schur</w:t>
      </w:r>
      <w:proofErr w:type="spellEnd"/>
      <w:r w:rsidR="008B0EA1" w:rsidRPr="00E37EC4">
        <w:rPr>
          <w:lang w:val="en-GB"/>
        </w:rPr>
        <w:t xml:space="preserve"> Pack changes from black to yellow in a printing unit, there is still some black in the press when printing begins.</w:t>
      </w:r>
      <w:r w:rsidR="00787AB5" w:rsidRPr="00E37EC4">
        <w:rPr>
          <w:lang w:val="en-GB"/>
        </w:rPr>
        <w:t xml:space="preserve"> For the next 30,000 sheets of intensive ink colour, the company needs to know which colour was previously used in the inking unit. Here the app’s statistics are clearly superior as the entry time can go over several orders. This is easy to set up in the </w:t>
      </w:r>
      <w:proofErr w:type="spellStart"/>
      <w:r w:rsidR="00787AB5" w:rsidRPr="00E37EC4">
        <w:rPr>
          <w:lang w:val="en-GB"/>
        </w:rPr>
        <w:t>ProductionApp</w:t>
      </w:r>
      <w:proofErr w:type="spellEnd"/>
      <w:r w:rsidR="00787AB5" w:rsidRPr="00E37EC4">
        <w:rPr>
          <w:lang w:val="en-GB"/>
        </w:rPr>
        <w:t xml:space="preserve"> and using slips of paper</w:t>
      </w:r>
      <w:r w:rsidRPr="00436470">
        <w:rPr>
          <w:lang w:val="en-US"/>
        </w:rPr>
        <w:t xml:space="preserve"> to keep track of the inks used</w:t>
      </w:r>
      <w:r w:rsidR="00787AB5" w:rsidRPr="00E37EC4">
        <w:rPr>
          <w:lang w:val="en-GB"/>
        </w:rPr>
        <w:t xml:space="preserve"> is just not p</w:t>
      </w:r>
      <w:proofErr w:type="spellStart"/>
      <w:r w:rsidRPr="00436470">
        <w:rPr>
          <w:lang w:val="en-US"/>
        </w:rPr>
        <w:t>ractical</w:t>
      </w:r>
      <w:proofErr w:type="spellEnd"/>
      <w:r w:rsidR="00787AB5" w:rsidRPr="00E37EC4">
        <w:rPr>
          <w:lang w:val="en-GB"/>
        </w:rPr>
        <w:t xml:space="preserve"> in a real pressroom environment, says </w:t>
      </w:r>
      <w:proofErr w:type="spellStart"/>
      <w:r w:rsidR="00787AB5" w:rsidRPr="00E37EC4">
        <w:rPr>
          <w:lang w:val="en-GB"/>
        </w:rPr>
        <w:t>Schur</w:t>
      </w:r>
      <w:proofErr w:type="spellEnd"/>
      <w:r w:rsidR="00787AB5" w:rsidRPr="00E37EC4">
        <w:rPr>
          <w:lang w:val="en-GB"/>
        </w:rPr>
        <w:t xml:space="preserve"> Pack Germany.</w:t>
      </w:r>
    </w:p>
    <w:p w:rsidR="00787AB5" w:rsidRPr="00E37EC4" w:rsidRDefault="00E37EC4" w:rsidP="005C604C">
      <w:pPr>
        <w:pStyle w:val="FlietextStandard"/>
        <w:rPr>
          <w:lang w:val="en-GB"/>
        </w:rPr>
      </w:pPr>
      <w:r w:rsidRPr="00E37EC4">
        <w:rPr>
          <w:lang w:val="en-GB"/>
        </w:rPr>
        <w:t xml:space="preserve">Especially when printing food packaging, the </w:t>
      </w:r>
      <w:proofErr w:type="spellStart"/>
      <w:r w:rsidRPr="00E37EC4">
        <w:rPr>
          <w:lang w:val="en-GB"/>
        </w:rPr>
        <w:t>ProductionApp</w:t>
      </w:r>
      <w:proofErr w:type="spellEnd"/>
      <w:r w:rsidRPr="00E37EC4">
        <w:rPr>
          <w:lang w:val="en-GB"/>
        </w:rPr>
        <w:t xml:space="preserve"> allows exact information on the inks, coatings, printing aids and other consumables used to be retrieved at the touch of a button. This provides </w:t>
      </w:r>
      <w:r w:rsidR="00436470" w:rsidRPr="00436470">
        <w:rPr>
          <w:lang w:val="en-US"/>
        </w:rPr>
        <w:t>reassurance</w:t>
      </w:r>
      <w:r w:rsidRPr="00E37EC4">
        <w:rPr>
          <w:lang w:val="en-GB"/>
        </w:rPr>
        <w:t xml:space="preserve"> for manufacturers and retailers as well as for consumers.</w:t>
      </w:r>
    </w:p>
    <w:p w:rsidR="00787AB5" w:rsidRPr="00E37EC4" w:rsidRDefault="00787AB5" w:rsidP="005C604C">
      <w:pPr>
        <w:pStyle w:val="FlietextStandard"/>
        <w:rPr>
          <w:lang w:val="en-US"/>
        </w:rPr>
      </w:pPr>
    </w:p>
    <w:p w:rsidR="005C604C" w:rsidRPr="00364581" w:rsidRDefault="005C604C" w:rsidP="005C604C">
      <w:pPr>
        <w:rPr>
          <w:lang w:val="en-GB"/>
        </w:rPr>
      </w:pPr>
      <w:r w:rsidRPr="00364581">
        <w:rPr>
          <w:lang w:val="en-GB"/>
        </w:rPr>
        <w:t xml:space="preserve">Website: </w:t>
      </w:r>
      <w:hyperlink r:id="rId8" w:history="1">
        <w:r w:rsidRPr="00364581">
          <w:rPr>
            <w:rStyle w:val="Hyperlink"/>
            <w:lang w:val="en-GB"/>
          </w:rPr>
          <w:t>www.schur.com</w:t>
        </w:r>
      </w:hyperlink>
    </w:p>
    <w:p w:rsidR="005C604C" w:rsidRPr="00364581" w:rsidRDefault="005C604C" w:rsidP="005C604C">
      <w:pPr>
        <w:pStyle w:val="FlietextStandard"/>
        <w:rPr>
          <w:b/>
          <w:iCs/>
          <w:lang w:val="en-GB"/>
        </w:rPr>
      </w:pPr>
    </w:p>
    <w:p w:rsidR="00E37EC4" w:rsidRPr="00364581" w:rsidRDefault="00E37EC4" w:rsidP="00C5445D">
      <w:pPr>
        <w:rPr>
          <w:lang w:val="en-GB"/>
        </w:rPr>
      </w:pPr>
      <w:r w:rsidRPr="00364581">
        <w:rPr>
          <w:rStyle w:val="Hervorhebung"/>
          <w:lang w:val="en-GB"/>
        </w:rPr>
        <w:t>Ph</w:t>
      </w:r>
      <w:r w:rsidR="00592C61" w:rsidRPr="00364581">
        <w:rPr>
          <w:rStyle w:val="Hervorhebung"/>
          <w:lang w:val="en-GB"/>
        </w:rPr>
        <w:t>oto 1</w:t>
      </w:r>
      <w:r w:rsidR="00D96989" w:rsidRPr="00364581">
        <w:rPr>
          <w:rStyle w:val="Hervorhebung"/>
          <w:lang w:val="en-GB"/>
        </w:rPr>
        <w:t>:</w:t>
      </w:r>
      <w:r w:rsidR="00D96989" w:rsidRPr="00364581">
        <w:rPr>
          <w:rStyle w:val="Hervorhebung"/>
          <w:lang w:val="en-GB"/>
        </w:rPr>
        <w:br/>
      </w:r>
      <w:r w:rsidRPr="00364581">
        <w:rPr>
          <w:lang w:val="en-GB"/>
        </w:rPr>
        <w:t>Blanket change on a Rapida 145: the blanket is registered by app on the printing unit on which it is used and its service life can be precisely tracked and planned</w:t>
      </w:r>
    </w:p>
    <w:p w:rsidR="005C604C" w:rsidRPr="00364581" w:rsidRDefault="005C604C" w:rsidP="005C604C">
      <w:pPr>
        <w:rPr>
          <w:rStyle w:val="Hervorhebung"/>
          <w:lang w:val="en-GB"/>
        </w:rPr>
      </w:pPr>
    </w:p>
    <w:p w:rsidR="00E37EC4" w:rsidRPr="00364581" w:rsidRDefault="00E37EC4" w:rsidP="005C604C">
      <w:pPr>
        <w:rPr>
          <w:lang w:val="en-GB"/>
        </w:rPr>
      </w:pPr>
      <w:r w:rsidRPr="00364581">
        <w:rPr>
          <w:rStyle w:val="Hervorhebung"/>
          <w:lang w:val="en-GB"/>
        </w:rPr>
        <w:t>Photo</w:t>
      </w:r>
      <w:r w:rsidR="005C604C" w:rsidRPr="00364581">
        <w:rPr>
          <w:rStyle w:val="Hervorhebung"/>
          <w:lang w:val="en-GB"/>
        </w:rPr>
        <w:t xml:space="preserve"> 2:</w:t>
      </w:r>
      <w:r w:rsidR="005C604C" w:rsidRPr="00364581">
        <w:rPr>
          <w:rStyle w:val="Hervorhebung"/>
          <w:lang w:val="en-GB"/>
        </w:rPr>
        <w:br/>
      </w:r>
      <w:r w:rsidR="00364581" w:rsidRPr="00364581">
        <w:rPr>
          <w:lang w:val="en-GB"/>
        </w:rPr>
        <w:t>The</w:t>
      </w:r>
      <w:r w:rsidRPr="00364581">
        <w:rPr>
          <w:lang w:val="en-GB"/>
        </w:rPr>
        <w:t xml:space="preserve"> tray for consumables located at every Rapida press</w:t>
      </w:r>
      <w:r w:rsidR="00364581" w:rsidRPr="00364581">
        <w:rPr>
          <w:lang w:val="en-GB"/>
        </w:rPr>
        <w:t xml:space="preserve"> is also tagged</w:t>
      </w:r>
    </w:p>
    <w:p w:rsidR="005C604C" w:rsidRPr="00364581" w:rsidRDefault="005C604C" w:rsidP="005C604C">
      <w:pPr>
        <w:rPr>
          <w:rStyle w:val="Hervorhebung"/>
          <w:lang w:val="en-GB"/>
        </w:rPr>
      </w:pPr>
    </w:p>
    <w:p w:rsidR="00364581" w:rsidRPr="00364581" w:rsidRDefault="00E37EC4" w:rsidP="005C604C">
      <w:pPr>
        <w:rPr>
          <w:lang w:val="en-GB"/>
        </w:rPr>
      </w:pPr>
      <w:r w:rsidRPr="00364581">
        <w:rPr>
          <w:rStyle w:val="Hervorhebung"/>
          <w:lang w:val="en-GB"/>
        </w:rPr>
        <w:t>Photo</w:t>
      </w:r>
      <w:r w:rsidR="005C604C" w:rsidRPr="00364581">
        <w:rPr>
          <w:rStyle w:val="Hervorhebung"/>
          <w:lang w:val="en-GB"/>
        </w:rPr>
        <w:t xml:space="preserve"> 3:</w:t>
      </w:r>
      <w:r w:rsidR="005C604C" w:rsidRPr="00364581">
        <w:rPr>
          <w:rStyle w:val="Hervorhebung"/>
          <w:lang w:val="en-GB"/>
        </w:rPr>
        <w:br/>
      </w:r>
      <w:r w:rsidR="00364581" w:rsidRPr="00364581">
        <w:rPr>
          <w:lang w:val="en-GB"/>
        </w:rPr>
        <w:t>Storage tags in an oil storage cupboard</w:t>
      </w:r>
    </w:p>
    <w:p w:rsidR="005C604C" w:rsidRPr="00364581" w:rsidRDefault="005C604C" w:rsidP="005C604C">
      <w:pPr>
        <w:rPr>
          <w:lang w:val="en-GB"/>
        </w:rPr>
      </w:pPr>
    </w:p>
    <w:p w:rsidR="005C604C" w:rsidRPr="00364581" w:rsidRDefault="00E37EC4" w:rsidP="005C604C">
      <w:pPr>
        <w:rPr>
          <w:lang w:val="en-GB"/>
        </w:rPr>
      </w:pPr>
      <w:r w:rsidRPr="00364581">
        <w:rPr>
          <w:rStyle w:val="Hervorhebung"/>
          <w:lang w:val="en-GB"/>
        </w:rPr>
        <w:t xml:space="preserve">Photo </w:t>
      </w:r>
      <w:r w:rsidR="00EE7C6F" w:rsidRPr="00364581">
        <w:rPr>
          <w:rStyle w:val="Hervorhebung"/>
          <w:lang w:val="en-GB"/>
        </w:rPr>
        <w:t>4</w:t>
      </w:r>
      <w:r w:rsidR="005C604C" w:rsidRPr="00364581">
        <w:rPr>
          <w:rStyle w:val="Hervorhebung"/>
          <w:lang w:val="en-GB"/>
        </w:rPr>
        <w:t>:</w:t>
      </w:r>
      <w:r w:rsidR="005C604C" w:rsidRPr="00364581">
        <w:rPr>
          <w:rStyle w:val="Hervorhebung"/>
          <w:lang w:val="en-GB"/>
        </w:rPr>
        <w:br/>
      </w:r>
      <w:r w:rsidR="0048091B" w:rsidRPr="00364581">
        <w:rPr>
          <w:lang w:val="en-GB"/>
        </w:rPr>
        <w:t>One of two</w:t>
      </w:r>
      <w:r w:rsidR="00EE7C6F" w:rsidRPr="00364581">
        <w:rPr>
          <w:lang w:val="en-GB"/>
        </w:rPr>
        <w:t xml:space="preserve"> Rapida 145 </w:t>
      </w:r>
      <w:r w:rsidR="0048091B" w:rsidRPr="00364581">
        <w:rPr>
          <w:lang w:val="en-GB"/>
        </w:rPr>
        <w:t>with double-pile delivery</w:t>
      </w:r>
      <w:r w:rsidR="00EE7C6F" w:rsidRPr="00364581">
        <w:rPr>
          <w:lang w:val="en-GB"/>
        </w:rPr>
        <w:t xml:space="preserve"> </w:t>
      </w:r>
      <w:r w:rsidR="0048091B" w:rsidRPr="00364581">
        <w:rPr>
          <w:lang w:val="en-GB"/>
        </w:rPr>
        <w:t>at</w:t>
      </w:r>
      <w:r w:rsidR="00EE7C6F" w:rsidRPr="00364581">
        <w:rPr>
          <w:lang w:val="en-GB"/>
        </w:rPr>
        <w:t xml:space="preserve"> </w:t>
      </w:r>
      <w:proofErr w:type="spellStart"/>
      <w:r w:rsidR="00EE7C6F" w:rsidRPr="00364581">
        <w:rPr>
          <w:lang w:val="en-GB"/>
        </w:rPr>
        <w:t>Schur</w:t>
      </w:r>
      <w:proofErr w:type="spellEnd"/>
      <w:r w:rsidR="00EE7C6F" w:rsidRPr="00364581">
        <w:rPr>
          <w:lang w:val="en-GB"/>
        </w:rPr>
        <w:t xml:space="preserve"> Pack Germany in </w:t>
      </w:r>
      <w:proofErr w:type="spellStart"/>
      <w:r w:rsidR="00EE7C6F" w:rsidRPr="00364581">
        <w:rPr>
          <w:lang w:val="en-GB"/>
        </w:rPr>
        <w:t>Gallin</w:t>
      </w:r>
      <w:proofErr w:type="spellEnd"/>
    </w:p>
    <w:p w:rsidR="005C604C" w:rsidRPr="0048091B" w:rsidRDefault="005C604C" w:rsidP="00A81B79">
      <w:pPr>
        <w:pStyle w:val="FlietextStandard"/>
        <w:rPr>
          <w:rStyle w:val="Hervorhebung"/>
          <w:lang w:val="en-US"/>
        </w:rPr>
      </w:pPr>
    </w:p>
    <w:p w:rsidR="00D96989" w:rsidRPr="0048091B" w:rsidRDefault="00D96989" w:rsidP="00A81B79">
      <w:pPr>
        <w:pStyle w:val="FlietextStandard"/>
        <w:rPr>
          <w:rStyle w:val="Hervorhebung"/>
          <w:lang w:val="en-US"/>
        </w:rPr>
      </w:pPr>
    </w:p>
    <w:p w:rsidR="00A81B79" w:rsidRPr="0048091B" w:rsidRDefault="00A81B79" w:rsidP="00A81B79">
      <w:pPr>
        <w:pStyle w:val="FlietextStandard"/>
        <w:rPr>
          <w:lang w:val="en-US"/>
        </w:rPr>
      </w:pPr>
    </w:p>
    <w:p w:rsidR="00A81B79" w:rsidRPr="00ED7083" w:rsidRDefault="00E37EC4" w:rsidP="00A81B79">
      <w:pPr>
        <w:pStyle w:val="FlietextStandard"/>
        <w:rPr>
          <w:rStyle w:val="Hervorhebung"/>
          <w:lang w:val="en-GB"/>
        </w:rPr>
      </w:pPr>
      <w:r w:rsidRPr="00ED7083">
        <w:rPr>
          <w:rStyle w:val="Hervorhebung"/>
          <w:lang w:val="en-GB"/>
        </w:rPr>
        <w:lastRenderedPageBreak/>
        <w:t>Press contact</w:t>
      </w:r>
    </w:p>
    <w:p w:rsidR="00A81B79" w:rsidRPr="00FC1D56" w:rsidRDefault="007F2860" w:rsidP="00A81B79">
      <w:pPr>
        <w:pStyle w:val="FlietextStandard"/>
      </w:pPr>
      <w:r w:rsidRPr="00ED7083">
        <w:rPr>
          <w:lang w:val="en-GB"/>
        </w:rPr>
        <w:t xml:space="preserve">Koenig &amp; Bauer Sheetfed AG &amp; Co. </w:t>
      </w:r>
      <w:r w:rsidRPr="00FC1D56">
        <w:t>KG</w:t>
      </w:r>
      <w:r w:rsidR="00A81B79" w:rsidRPr="00FC1D56">
        <w:br/>
      </w:r>
      <w:r w:rsidRPr="00FC1D56">
        <w:t>Martin Dänhardt</w:t>
      </w:r>
      <w:r w:rsidR="00A81B79" w:rsidRPr="00FC1D56">
        <w:br/>
        <w:t xml:space="preserve">T </w:t>
      </w:r>
      <w:r w:rsidR="003D760E" w:rsidRPr="00FC1D56">
        <w:t>+</w:t>
      </w:r>
      <w:r w:rsidRPr="00FC1D56">
        <w:t>49 351 833-2580</w:t>
      </w:r>
      <w:r w:rsidR="00A81B79" w:rsidRPr="00FC1D56">
        <w:br/>
        <w:t xml:space="preserve">M </w:t>
      </w:r>
      <w:hyperlink r:id="rId9" w:history="1">
        <w:r w:rsidRPr="00FC1D56">
          <w:rPr>
            <w:rStyle w:val="Hyperlink"/>
          </w:rPr>
          <w:t>martin.daenhardt@koenig-bauer.com</w:t>
        </w:r>
      </w:hyperlink>
    </w:p>
    <w:p w:rsidR="00852200" w:rsidRPr="00FC1D56" w:rsidRDefault="00852200" w:rsidP="00A81B79">
      <w:pPr>
        <w:pStyle w:val="FlietextStandard"/>
      </w:pPr>
    </w:p>
    <w:p w:rsidR="00ED7083" w:rsidRPr="00ED7083" w:rsidRDefault="00E37EC4" w:rsidP="00ED7083">
      <w:pPr>
        <w:pStyle w:val="FlietextStandard"/>
        <w:rPr>
          <w:lang w:val="en-US"/>
        </w:rPr>
      </w:pPr>
      <w:r w:rsidRPr="00ED7083">
        <w:rPr>
          <w:rStyle w:val="Hervorhebung"/>
          <w:lang w:val="en-GB"/>
        </w:rPr>
        <w:t xml:space="preserve">About </w:t>
      </w:r>
      <w:r w:rsidR="00723F80" w:rsidRPr="00ED7083">
        <w:rPr>
          <w:rStyle w:val="Hervorhebung"/>
          <w:lang w:val="en-GB"/>
        </w:rPr>
        <w:t>Koenig &amp; Bauer</w:t>
      </w:r>
      <w:r w:rsidR="00852200" w:rsidRPr="00ED7083">
        <w:rPr>
          <w:rStyle w:val="Hervorhebung"/>
          <w:lang w:val="en-GB"/>
        </w:rPr>
        <w:br/>
      </w:r>
      <w:r w:rsidR="00ED7083" w:rsidRPr="00ED7083">
        <w:rPr>
          <w:lang w:val="en-GB"/>
        </w:rPr>
        <w:t>Koenig &amp; Bauer is the world’s second-largest printing press manufacturer with the broadest product range in the industry. For 200 years, the company has been supporting printers with innovative technology, tailor-made processes</w:t>
      </w:r>
      <w:r w:rsidR="00ED7083" w:rsidRPr="00ED7083">
        <w:rPr>
          <w:lang w:val="en-US"/>
        </w:rPr>
        <w:t xml:space="preserve"> and a wide array of services. The portfolio ranges from banknotes, via board, film, metal and glass packaging, through to book, display, coding, magazine, advertising and newspaper printing. </w:t>
      </w:r>
      <w:proofErr w:type="spellStart"/>
      <w:r w:rsidR="00ED7083" w:rsidRPr="00ED7083">
        <w:rPr>
          <w:lang w:val="en-US"/>
        </w:rPr>
        <w:t>Sheetfed</w:t>
      </w:r>
      <w:proofErr w:type="spellEnd"/>
      <w:r w:rsidR="00ED7083" w:rsidRPr="00ED7083">
        <w:rPr>
          <w:lang w:val="en-US"/>
        </w:rPr>
        <w:t xml:space="preserve"> and </w:t>
      </w:r>
      <w:proofErr w:type="spellStart"/>
      <w:r w:rsidR="00ED7083" w:rsidRPr="00ED7083">
        <w:rPr>
          <w:lang w:val="en-US"/>
        </w:rPr>
        <w:t>webfed</w:t>
      </w:r>
      <w:proofErr w:type="spellEnd"/>
      <w:r w:rsidR="00ED7083" w:rsidRPr="00ED7083">
        <w:rPr>
          <w:lang w:val="en-US"/>
        </w:rPr>
        <w:t xml:space="preserve"> offset and </w:t>
      </w:r>
      <w:proofErr w:type="spellStart"/>
      <w:r w:rsidR="00ED7083" w:rsidRPr="00ED7083">
        <w:rPr>
          <w:lang w:val="en-US"/>
        </w:rPr>
        <w:t>flexo</w:t>
      </w:r>
      <w:proofErr w:type="spellEnd"/>
      <w:r w:rsidR="00ED7083" w:rsidRPr="00ED7083">
        <w:rPr>
          <w:lang w:val="en-US"/>
        </w:rPr>
        <w:t xml:space="preserve"> printing, wa</w:t>
      </w:r>
      <w:r w:rsidR="00ED7083">
        <w:rPr>
          <w:lang w:val="en-US"/>
        </w:rPr>
        <w:t>terless offset, intaglio, simul</w:t>
      </w:r>
      <w:r w:rsidR="00ED7083" w:rsidRPr="00ED7083">
        <w:rPr>
          <w:lang w:val="en-US"/>
        </w:rPr>
        <w:t>taneous perfecting and screen printing or digital inkjet – Koenig &amp; Bauer is at home in virtually all printing processes and is the market leader in many of them. In the f</w:t>
      </w:r>
      <w:r w:rsidR="00ED7083">
        <w:rPr>
          <w:lang w:val="en-US"/>
        </w:rPr>
        <w:t>inancial year 2017, the approxi</w:t>
      </w:r>
      <w:r w:rsidR="00ED7083" w:rsidRPr="00ED7083">
        <w:rPr>
          <w:lang w:val="en-US"/>
        </w:rPr>
        <w:t>mately 5,600 highly qualified employees worldwide generated annual sales of more than EUR 1.2 billion.</w:t>
      </w:r>
    </w:p>
    <w:p w:rsidR="00ED7083" w:rsidRPr="00ED7083" w:rsidRDefault="00ED7083" w:rsidP="00ED7083">
      <w:pPr>
        <w:pStyle w:val="FlietextStandard"/>
        <w:rPr>
          <w:lang w:val="en-US"/>
        </w:rPr>
      </w:pPr>
    </w:p>
    <w:p w:rsidR="00723F80" w:rsidRPr="00ED7083" w:rsidRDefault="00ED7083" w:rsidP="00ED7083">
      <w:pPr>
        <w:pStyle w:val="FlietextStandard"/>
        <w:rPr>
          <w:rStyle w:val="SchwacheHervorhebung"/>
          <w:lang w:val="en-US"/>
        </w:rPr>
      </w:pPr>
      <w:r w:rsidRPr="00ED7083">
        <w:rPr>
          <w:rStyle w:val="SchwacheHervorhebung"/>
          <w:lang w:val="en-US"/>
        </w:rPr>
        <w:t>Further information can be found at www.koenig-bauer.com</w:t>
      </w:r>
    </w:p>
    <w:sectPr w:rsidR="00723F80" w:rsidRPr="00ED7083" w:rsidSect="00F20A50">
      <w:headerReference w:type="default" r:id="rId10"/>
      <w:footerReference w:type="default" r:id="rId11"/>
      <w:headerReference w:type="first" r:id="rId12"/>
      <w:footerReference w:type="first" r:id="rId13"/>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6B" w:rsidRDefault="00C9236B" w:rsidP="000E6B57">
      <w:r>
        <w:separator/>
      </w:r>
    </w:p>
  </w:endnote>
  <w:endnote w:type="continuationSeparator" w:id="0">
    <w:p w:rsidR="00C9236B" w:rsidRDefault="00C9236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F45CCE" w:rsidP="00C23761">
          <w:pPr>
            <w:pStyle w:val="Fuzeile"/>
          </w:pPr>
          <w:r>
            <w:t>0</w:t>
          </w:r>
          <w:r w:rsidR="00EB5E09">
            <w:t>9.10</w:t>
          </w:r>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EB5E09">
            <w:rPr>
              <w:noProof/>
            </w:rPr>
            <w:t>3</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6B" w:rsidRDefault="00C9236B" w:rsidP="000E6B57"/>
  </w:footnote>
  <w:footnote w:type="continuationSeparator" w:id="0">
    <w:p w:rsidR="00C9236B" w:rsidRDefault="00C9236B"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23DD"/>
    <w:rsid w:val="000D6221"/>
    <w:rsid w:val="000E6B57"/>
    <w:rsid w:val="00101A1F"/>
    <w:rsid w:val="00102FA5"/>
    <w:rsid w:val="00114363"/>
    <w:rsid w:val="00125CF9"/>
    <w:rsid w:val="00143E2A"/>
    <w:rsid w:val="001570B7"/>
    <w:rsid w:val="0016090E"/>
    <w:rsid w:val="00161546"/>
    <w:rsid w:val="001833D3"/>
    <w:rsid w:val="00186EA9"/>
    <w:rsid w:val="001969FB"/>
    <w:rsid w:val="001A33B8"/>
    <w:rsid w:val="001B3192"/>
    <w:rsid w:val="001C177B"/>
    <w:rsid w:val="001D7257"/>
    <w:rsid w:val="001E27C3"/>
    <w:rsid w:val="001E44F8"/>
    <w:rsid w:val="001E6009"/>
    <w:rsid w:val="00207587"/>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14875"/>
    <w:rsid w:val="00317B01"/>
    <w:rsid w:val="003209BE"/>
    <w:rsid w:val="003520BA"/>
    <w:rsid w:val="00352898"/>
    <w:rsid w:val="00364581"/>
    <w:rsid w:val="003665DA"/>
    <w:rsid w:val="0038518B"/>
    <w:rsid w:val="003931AE"/>
    <w:rsid w:val="003A0E67"/>
    <w:rsid w:val="003A1AF2"/>
    <w:rsid w:val="003B44DC"/>
    <w:rsid w:val="003D760E"/>
    <w:rsid w:val="003E41F1"/>
    <w:rsid w:val="003F429B"/>
    <w:rsid w:val="004044E6"/>
    <w:rsid w:val="004215A1"/>
    <w:rsid w:val="0042583B"/>
    <w:rsid w:val="0043613B"/>
    <w:rsid w:val="00436470"/>
    <w:rsid w:val="00436FE9"/>
    <w:rsid w:val="00450809"/>
    <w:rsid w:val="00460CF0"/>
    <w:rsid w:val="00470F20"/>
    <w:rsid w:val="00471C21"/>
    <w:rsid w:val="00475179"/>
    <w:rsid w:val="0047769E"/>
    <w:rsid w:val="0048091B"/>
    <w:rsid w:val="00495454"/>
    <w:rsid w:val="004976A4"/>
    <w:rsid w:val="004A0C5F"/>
    <w:rsid w:val="004A3D70"/>
    <w:rsid w:val="004A4187"/>
    <w:rsid w:val="004B6757"/>
    <w:rsid w:val="004D02A9"/>
    <w:rsid w:val="004D02D2"/>
    <w:rsid w:val="004D1F82"/>
    <w:rsid w:val="00544BDC"/>
    <w:rsid w:val="00545F62"/>
    <w:rsid w:val="005645E7"/>
    <w:rsid w:val="0057117F"/>
    <w:rsid w:val="0059079A"/>
    <w:rsid w:val="00592C61"/>
    <w:rsid w:val="005A2DD3"/>
    <w:rsid w:val="005A43CE"/>
    <w:rsid w:val="005C604C"/>
    <w:rsid w:val="005C71CD"/>
    <w:rsid w:val="005E5FE7"/>
    <w:rsid w:val="005F16F9"/>
    <w:rsid w:val="006123F9"/>
    <w:rsid w:val="006426DB"/>
    <w:rsid w:val="00656A89"/>
    <w:rsid w:val="0066278B"/>
    <w:rsid w:val="006A6329"/>
    <w:rsid w:val="006B0F59"/>
    <w:rsid w:val="006E43D7"/>
    <w:rsid w:val="00722C43"/>
    <w:rsid w:val="00723F80"/>
    <w:rsid w:val="007251C6"/>
    <w:rsid w:val="00770329"/>
    <w:rsid w:val="0077107B"/>
    <w:rsid w:val="00774715"/>
    <w:rsid w:val="00787AB5"/>
    <w:rsid w:val="007931B2"/>
    <w:rsid w:val="00796430"/>
    <w:rsid w:val="007A3374"/>
    <w:rsid w:val="007B6599"/>
    <w:rsid w:val="007D3415"/>
    <w:rsid w:val="007F2860"/>
    <w:rsid w:val="00807EB1"/>
    <w:rsid w:val="00813E8C"/>
    <w:rsid w:val="008248E1"/>
    <w:rsid w:val="00836780"/>
    <w:rsid w:val="00852200"/>
    <w:rsid w:val="008B0EA1"/>
    <w:rsid w:val="008C2246"/>
    <w:rsid w:val="008E27D5"/>
    <w:rsid w:val="009102F8"/>
    <w:rsid w:val="0092163E"/>
    <w:rsid w:val="009540A2"/>
    <w:rsid w:val="00980BF5"/>
    <w:rsid w:val="0099534B"/>
    <w:rsid w:val="009A76F4"/>
    <w:rsid w:val="009B2CE6"/>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AE7FF6"/>
    <w:rsid w:val="00B20EB1"/>
    <w:rsid w:val="00B41C9A"/>
    <w:rsid w:val="00B441B8"/>
    <w:rsid w:val="00B57FDD"/>
    <w:rsid w:val="00B85223"/>
    <w:rsid w:val="00BA4BB6"/>
    <w:rsid w:val="00BD168D"/>
    <w:rsid w:val="00BE0FE0"/>
    <w:rsid w:val="00BE1857"/>
    <w:rsid w:val="00C010B0"/>
    <w:rsid w:val="00C213CE"/>
    <w:rsid w:val="00C23761"/>
    <w:rsid w:val="00C23E42"/>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15057"/>
    <w:rsid w:val="00D228BC"/>
    <w:rsid w:val="00D5275E"/>
    <w:rsid w:val="00D6243C"/>
    <w:rsid w:val="00D80F68"/>
    <w:rsid w:val="00D814E5"/>
    <w:rsid w:val="00D81CA5"/>
    <w:rsid w:val="00D94552"/>
    <w:rsid w:val="00D96989"/>
    <w:rsid w:val="00DA1ED1"/>
    <w:rsid w:val="00DA259A"/>
    <w:rsid w:val="00DC727F"/>
    <w:rsid w:val="00DD13FA"/>
    <w:rsid w:val="00DE12B8"/>
    <w:rsid w:val="00DF436B"/>
    <w:rsid w:val="00E26A39"/>
    <w:rsid w:val="00E3522E"/>
    <w:rsid w:val="00E37165"/>
    <w:rsid w:val="00E3748C"/>
    <w:rsid w:val="00E37EC4"/>
    <w:rsid w:val="00E40873"/>
    <w:rsid w:val="00E7101B"/>
    <w:rsid w:val="00E73B48"/>
    <w:rsid w:val="00E81F98"/>
    <w:rsid w:val="00E8203D"/>
    <w:rsid w:val="00E823C2"/>
    <w:rsid w:val="00E86766"/>
    <w:rsid w:val="00E91F98"/>
    <w:rsid w:val="00EB5E09"/>
    <w:rsid w:val="00EB643D"/>
    <w:rsid w:val="00EB7B80"/>
    <w:rsid w:val="00ED7083"/>
    <w:rsid w:val="00EE7C6F"/>
    <w:rsid w:val="00F0770B"/>
    <w:rsid w:val="00F20A50"/>
    <w:rsid w:val="00F22551"/>
    <w:rsid w:val="00F45CCE"/>
    <w:rsid w:val="00F56EC0"/>
    <w:rsid w:val="00F67CE8"/>
    <w:rsid w:val="00F81890"/>
    <w:rsid w:val="00F87AAE"/>
    <w:rsid w:val="00FA2FC1"/>
    <w:rsid w:val="00FB47DC"/>
    <w:rsid w:val="00FB6DC8"/>
    <w:rsid w:val="00FC1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u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0071-3FD0-4DFF-BDE3-AB59BDE2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5120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6098</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17</cp:revision>
  <dcterms:created xsi:type="dcterms:W3CDTF">2018-10-02T08:57:00Z</dcterms:created>
  <dcterms:modified xsi:type="dcterms:W3CDTF">2018-10-08T09:33:00Z</dcterms:modified>
</cp:coreProperties>
</file>