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EE7EDE" w:rsidP="00A2737E">
      <w:pPr>
        <w:pStyle w:val="berschrift1"/>
        <w:spacing w:after="240"/>
      </w:pPr>
      <w:r>
        <w:t>„Die Maschine hat immenses Potenzial“</w:t>
      </w:r>
    </w:p>
    <w:p w:rsidR="00BC4F56" w:rsidRDefault="00EE7EDE" w:rsidP="00BC4F56">
      <w:pPr>
        <w:pStyle w:val="Untertitel"/>
        <w:spacing w:after="240"/>
      </w:pPr>
      <w:r>
        <w:t xml:space="preserve">Schmidt &amp; </w:t>
      </w:r>
      <w:proofErr w:type="spellStart"/>
      <w:r>
        <w:t>Buchta</w:t>
      </w:r>
      <w:proofErr w:type="spellEnd"/>
      <w:r>
        <w:t xml:space="preserve"> von </w:t>
      </w:r>
      <w:proofErr w:type="spellStart"/>
      <w:r>
        <w:t>Rapida</w:t>
      </w:r>
      <w:proofErr w:type="spellEnd"/>
      <w:r>
        <w:t xml:space="preserve"> 76 begeistert</w:t>
      </w:r>
    </w:p>
    <w:p w:rsidR="00040486" w:rsidRPr="00040486" w:rsidRDefault="00040486" w:rsidP="00040486">
      <w:pPr>
        <w:spacing w:after="240"/>
      </w:pPr>
    </w:p>
    <w:p w:rsidR="00EE7EDE" w:rsidRDefault="00AD10CC" w:rsidP="00EE7EDE">
      <w:pPr>
        <w:pStyle w:val="Aufzhlung"/>
        <w:spacing w:after="240"/>
        <w:rPr>
          <w:shd w:val="clear" w:color="auto" w:fill="FFFFFF"/>
        </w:rPr>
      </w:pPr>
      <w:r>
        <w:rPr>
          <w:shd w:val="clear" w:color="auto" w:fill="FFFFFF"/>
        </w:rPr>
        <w:t>K</w:t>
      </w:r>
      <w:r w:rsidR="00EE7EDE">
        <w:rPr>
          <w:shd w:val="clear" w:color="auto" w:fill="FFFFFF"/>
        </w:rPr>
        <w:t xml:space="preserve">ürzeste Jobwechsel, auch am </w:t>
      </w:r>
      <w:proofErr w:type="spellStart"/>
      <w:r w:rsidR="00EE7EDE">
        <w:rPr>
          <w:shd w:val="clear" w:color="auto" w:fill="FFFFFF"/>
        </w:rPr>
        <w:t>Lackturm</w:t>
      </w:r>
      <w:proofErr w:type="spellEnd"/>
    </w:p>
    <w:p w:rsidR="00EE7EDE" w:rsidRDefault="00EE7EDE" w:rsidP="00EE7EDE">
      <w:pPr>
        <w:pStyle w:val="Aufzhlung"/>
        <w:spacing w:after="240"/>
        <w:rPr>
          <w:shd w:val="clear" w:color="auto" w:fill="FFFFFF"/>
        </w:rPr>
      </w:pPr>
      <w:r>
        <w:rPr>
          <w:shd w:val="clear" w:color="auto" w:fill="FFFFFF"/>
        </w:rPr>
        <w:t>Druckzeiten nahezu halbiert</w:t>
      </w:r>
    </w:p>
    <w:p w:rsidR="00EE7EDE" w:rsidRPr="001E6F51" w:rsidRDefault="00EE7EDE" w:rsidP="00EE7EDE">
      <w:pPr>
        <w:pStyle w:val="Aufzhlung"/>
        <w:spacing w:after="240"/>
        <w:rPr>
          <w:shd w:val="clear" w:color="auto" w:fill="FFFFFF"/>
        </w:rPr>
      </w:pPr>
      <w:r w:rsidRPr="001E6F51">
        <w:rPr>
          <w:shd w:val="clear" w:color="auto" w:fill="FFFFFF"/>
        </w:rPr>
        <w:t>Hohe Druckqualität auf Naturpapieren</w:t>
      </w:r>
    </w:p>
    <w:p w:rsidR="00584EAD" w:rsidRPr="00EE7EDE" w:rsidRDefault="00EE7EDE" w:rsidP="00EE7EDE">
      <w:pPr>
        <w:pStyle w:val="Aufzhlung"/>
        <w:spacing w:after="240"/>
        <w:rPr>
          <w:shd w:val="clear" w:color="auto" w:fill="FFFFFF"/>
        </w:rPr>
      </w:pPr>
      <w:r>
        <w:rPr>
          <w:shd w:val="clear" w:color="auto" w:fill="FFFFFF"/>
        </w:rPr>
        <w:t xml:space="preserve">Leichtes </w:t>
      </w:r>
      <w:r w:rsidRPr="005D3818">
        <w:rPr>
          <w:shd w:val="clear" w:color="auto" w:fill="FFFFFF"/>
        </w:rPr>
        <w:t>Umsatzwachstum trotz schwieriger Rahmenbedingungen</w:t>
      </w:r>
    </w:p>
    <w:p w:rsidR="00584EAD" w:rsidRPr="00EE7EDE" w:rsidRDefault="00EE7EDE" w:rsidP="00584EAD">
      <w:pPr>
        <w:spacing w:after="240"/>
      </w:pPr>
      <w:r w:rsidRPr="00B144AB">
        <w:t xml:space="preserve">Radebeul, </w:t>
      </w:r>
      <w:r w:rsidR="00887E79">
        <w:t>08.07.</w:t>
      </w:r>
      <w:r w:rsidRPr="00EE7EDE">
        <w:t>2020</w:t>
      </w:r>
      <w:r w:rsidR="00584EAD" w:rsidRPr="00EE7EDE">
        <w:br/>
      </w:r>
      <w:r w:rsidRPr="00CE0960">
        <w:rPr>
          <w:rFonts w:ascii="Arial" w:hAnsi="Arial" w:cs="Arial"/>
          <w:shd w:val="clear" w:color="auto" w:fill="FFFFFF"/>
        </w:rPr>
        <w:t xml:space="preserve">Im Juli vergangenen Jahres besuchte Matthias Herrmann, Geschäftsführer der Druckerei Schmidt &amp; </w:t>
      </w:r>
      <w:proofErr w:type="spellStart"/>
      <w:r w:rsidRPr="00CE0960">
        <w:rPr>
          <w:rFonts w:ascii="Arial" w:hAnsi="Arial" w:cs="Arial"/>
          <w:shd w:val="clear" w:color="auto" w:fill="FFFFFF"/>
        </w:rPr>
        <w:t>Buchta</w:t>
      </w:r>
      <w:proofErr w:type="spellEnd"/>
      <w:r w:rsidRPr="00CE0960">
        <w:rPr>
          <w:rFonts w:ascii="Arial" w:hAnsi="Arial" w:cs="Arial"/>
          <w:shd w:val="clear" w:color="auto" w:fill="FFFFFF"/>
        </w:rPr>
        <w:t xml:space="preserve"> im oberfränkischen </w:t>
      </w:r>
      <w:proofErr w:type="spellStart"/>
      <w:r w:rsidRPr="00CE0960">
        <w:rPr>
          <w:rFonts w:ascii="Arial" w:hAnsi="Arial" w:cs="Arial"/>
          <w:shd w:val="clear" w:color="auto" w:fill="FFFFFF"/>
        </w:rPr>
        <w:t>Helmbrechts</w:t>
      </w:r>
      <w:proofErr w:type="spellEnd"/>
      <w:r w:rsidRPr="00CE0960">
        <w:rPr>
          <w:rFonts w:ascii="Arial" w:hAnsi="Arial" w:cs="Arial"/>
          <w:shd w:val="clear" w:color="auto" w:fill="FFFFFF"/>
        </w:rPr>
        <w:t xml:space="preserve">, Koenig &amp; Bauer </w:t>
      </w:r>
      <w:proofErr w:type="spellStart"/>
      <w:r w:rsidRPr="00CE0960">
        <w:rPr>
          <w:rFonts w:ascii="Arial" w:hAnsi="Arial" w:cs="Arial"/>
          <w:shd w:val="clear" w:color="auto" w:fill="FFFFFF"/>
        </w:rPr>
        <w:t>Grafitec</w:t>
      </w:r>
      <w:proofErr w:type="spellEnd"/>
      <w:r w:rsidRPr="00CE0960">
        <w:rPr>
          <w:rFonts w:ascii="Arial" w:hAnsi="Arial" w:cs="Arial"/>
          <w:shd w:val="clear" w:color="auto" w:fill="FFFFFF"/>
        </w:rPr>
        <w:t xml:space="preserve">, um das </w:t>
      </w:r>
      <w:r>
        <w:rPr>
          <w:rFonts w:ascii="Arial" w:hAnsi="Arial" w:cs="Arial"/>
          <w:shd w:val="clear" w:color="auto" w:fill="FFFFFF"/>
        </w:rPr>
        <w:t xml:space="preserve">tschechische </w:t>
      </w:r>
      <w:r w:rsidRPr="00CE0960">
        <w:rPr>
          <w:rFonts w:ascii="Arial" w:hAnsi="Arial" w:cs="Arial"/>
          <w:shd w:val="clear" w:color="auto" w:fill="FFFFFF"/>
        </w:rPr>
        <w:t>Werk</w:t>
      </w:r>
      <w:r>
        <w:rPr>
          <w:rFonts w:ascii="Arial" w:hAnsi="Arial" w:cs="Arial"/>
          <w:shd w:val="clear" w:color="auto" w:fill="FFFFFF"/>
        </w:rPr>
        <w:t xml:space="preserve">, in dem seine </w:t>
      </w:r>
      <w:proofErr w:type="spellStart"/>
      <w:r>
        <w:rPr>
          <w:rFonts w:ascii="Arial" w:hAnsi="Arial" w:cs="Arial"/>
          <w:shd w:val="clear" w:color="auto" w:fill="FFFFFF"/>
        </w:rPr>
        <w:t>Rapida</w:t>
      </w:r>
      <w:proofErr w:type="spellEnd"/>
      <w:r>
        <w:rPr>
          <w:rFonts w:ascii="Arial" w:hAnsi="Arial" w:cs="Arial"/>
          <w:shd w:val="clear" w:color="auto" w:fill="FFFFFF"/>
        </w:rPr>
        <w:t xml:space="preserve"> 76 entstand</w:t>
      </w:r>
      <w:r w:rsidRPr="00CE0960">
        <w:rPr>
          <w:rFonts w:ascii="Arial" w:hAnsi="Arial" w:cs="Arial"/>
          <w:shd w:val="clear" w:color="auto" w:fill="FFFFFF"/>
        </w:rPr>
        <w:t xml:space="preserve">, kennenzulernen. Nun produziert die </w:t>
      </w:r>
      <w:r>
        <w:rPr>
          <w:rFonts w:ascii="Arial" w:hAnsi="Arial" w:cs="Arial"/>
          <w:shd w:val="clear" w:color="auto" w:fill="FFFFFF"/>
        </w:rPr>
        <w:t xml:space="preserve">hoch automatisierte </w:t>
      </w:r>
      <w:r w:rsidRPr="00CE0960">
        <w:rPr>
          <w:rFonts w:ascii="Arial" w:hAnsi="Arial" w:cs="Arial"/>
          <w:shd w:val="clear" w:color="auto" w:fill="FFFFFF"/>
        </w:rPr>
        <w:t xml:space="preserve">Fünffarbenmaschine mit </w:t>
      </w:r>
      <w:proofErr w:type="spellStart"/>
      <w:r w:rsidRPr="00CE0960">
        <w:rPr>
          <w:rFonts w:ascii="Arial" w:hAnsi="Arial" w:cs="Arial"/>
          <w:shd w:val="clear" w:color="auto" w:fill="FFFFFF"/>
        </w:rPr>
        <w:t>Lackturm</w:t>
      </w:r>
      <w:proofErr w:type="spellEnd"/>
      <w:r w:rsidRPr="00CE0960">
        <w:rPr>
          <w:rFonts w:ascii="Arial" w:hAnsi="Arial" w:cs="Arial"/>
          <w:shd w:val="clear" w:color="auto" w:fill="FFFFFF"/>
        </w:rPr>
        <w:t xml:space="preserve"> und Auslageverlängerun</w:t>
      </w:r>
      <w:r>
        <w:rPr>
          <w:rFonts w:ascii="Arial" w:hAnsi="Arial" w:cs="Arial"/>
          <w:shd w:val="clear" w:color="auto" w:fill="FFFFFF"/>
        </w:rPr>
        <w:t>g seit mehr als sechs Monaten i</w:t>
      </w:r>
      <w:r w:rsidRPr="00CE0960">
        <w:rPr>
          <w:rFonts w:ascii="Arial" w:hAnsi="Arial" w:cs="Arial"/>
          <w:shd w:val="clear" w:color="auto" w:fill="FFFFFF"/>
        </w:rPr>
        <w:t>n seinem Dru</w:t>
      </w:r>
      <w:r w:rsidR="00AD10CC">
        <w:rPr>
          <w:rFonts w:ascii="Arial" w:hAnsi="Arial" w:cs="Arial"/>
          <w:shd w:val="clear" w:color="auto" w:fill="FFFFFF"/>
        </w:rPr>
        <w:t>ckbetrieb.</w:t>
      </w:r>
    </w:p>
    <w:p w:rsidR="00EE7EDE" w:rsidRDefault="00EE7EDE" w:rsidP="00584EAD">
      <w:pPr>
        <w:spacing w:after="240"/>
        <w:rPr>
          <w:rFonts w:ascii="Arial" w:hAnsi="Arial" w:cs="Arial"/>
          <w:shd w:val="clear" w:color="auto" w:fill="FFFFFF"/>
        </w:rPr>
      </w:pPr>
      <w:r>
        <w:rPr>
          <w:rFonts w:ascii="Arial" w:hAnsi="Arial" w:cs="Arial"/>
          <w:shd w:val="clear" w:color="auto" w:fill="FFFFFF"/>
        </w:rPr>
        <w:t xml:space="preserve">Seitdem die </w:t>
      </w:r>
      <w:proofErr w:type="spellStart"/>
      <w:r>
        <w:rPr>
          <w:rFonts w:ascii="Arial" w:hAnsi="Arial" w:cs="Arial"/>
          <w:shd w:val="clear" w:color="auto" w:fill="FFFFFF"/>
        </w:rPr>
        <w:t>Rapida</w:t>
      </w:r>
      <w:proofErr w:type="spellEnd"/>
      <w:r>
        <w:rPr>
          <w:rFonts w:ascii="Arial" w:hAnsi="Arial" w:cs="Arial"/>
          <w:shd w:val="clear" w:color="auto" w:fill="FFFFFF"/>
        </w:rPr>
        <w:t xml:space="preserve"> 76 läuft, ha</w:t>
      </w:r>
      <w:r w:rsidR="00AD10CC">
        <w:rPr>
          <w:rFonts w:ascii="Arial" w:hAnsi="Arial" w:cs="Arial"/>
          <w:shd w:val="clear" w:color="auto" w:fill="FFFFFF"/>
        </w:rPr>
        <w:t xml:space="preserve">t sich bei Schmidt &amp; </w:t>
      </w:r>
      <w:proofErr w:type="spellStart"/>
      <w:r w:rsidR="00AD10CC">
        <w:rPr>
          <w:rFonts w:ascii="Arial" w:hAnsi="Arial" w:cs="Arial"/>
          <w:shd w:val="clear" w:color="auto" w:fill="FFFFFF"/>
        </w:rPr>
        <w:t>Buchta</w:t>
      </w:r>
      <w:proofErr w:type="spellEnd"/>
      <w:r w:rsidR="00AD10CC">
        <w:rPr>
          <w:rFonts w:ascii="Arial" w:hAnsi="Arial" w:cs="Arial"/>
          <w:shd w:val="clear" w:color="auto" w:fill="FFFFFF"/>
        </w:rPr>
        <w:t xml:space="preserve"> so </w:t>
      </w:r>
      <w:r w:rsidR="00372025">
        <w:rPr>
          <w:rFonts w:ascii="Arial" w:hAnsi="Arial" w:cs="Arial"/>
          <w:shd w:val="clear" w:color="auto" w:fill="FFFFFF"/>
        </w:rPr>
        <w:t>e</w:t>
      </w:r>
      <w:r>
        <w:rPr>
          <w:rFonts w:ascii="Arial" w:hAnsi="Arial" w:cs="Arial"/>
          <w:shd w:val="clear" w:color="auto" w:fill="FFFFFF"/>
        </w:rPr>
        <w:t>iniges verändert. Durch einen Hallenneubau verdreifachte sich die Produktionsfläche von 500 auf jetzt 1.500 m</w:t>
      </w:r>
      <w:r w:rsidRPr="00515410">
        <w:rPr>
          <w:rFonts w:ascii="Arial" w:hAnsi="Arial" w:cs="Arial"/>
          <w:shd w:val="clear" w:color="auto" w:fill="FFFFFF"/>
          <w:vertAlign w:val="superscript"/>
        </w:rPr>
        <w:t>2</w:t>
      </w:r>
      <w:r>
        <w:rPr>
          <w:rFonts w:ascii="Arial" w:hAnsi="Arial" w:cs="Arial"/>
          <w:shd w:val="clear" w:color="auto" w:fill="FFFFFF"/>
        </w:rPr>
        <w:t xml:space="preserve">. Und die </w:t>
      </w:r>
      <w:proofErr w:type="spellStart"/>
      <w:r>
        <w:rPr>
          <w:rFonts w:ascii="Arial" w:hAnsi="Arial" w:cs="Arial"/>
          <w:shd w:val="clear" w:color="auto" w:fill="FFFFFF"/>
        </w:rPr>
        <w:t>Rapida</w:t>
      </w:r>
      <w:proofErr w:type="spellEnd"/>
      <w:r>
        <w:rPr>
          <w:rFonts w:ascii="Arial" w:hAnsi="Arial" w:cs="Arial"/>
          <w:shd w:val="clear" w:color="auto" w:fill="FFFFFF"/>
        </w:rPr>
        <w:t xml:space="preserve"> 76 hat die Erwartungen von Matthias Herrmann deutlich übertroffen: </w:t>
      </w:r>
      <w:r w:rsidRPr="009D62F2">
        <w:rPr>
          <w:rFonts w:ascii="Arial" w:hAnsi="Arial" w:cs="Arial"/>
          <w:shd w:val="clear" w:color="auto" w:fill="FFFFFF"/>
        </w:rPr>
        <w:t>„Dass die Maschine so einschlägt, hätte ich nicht geglaubt</w:t>
      </w:r>
      <w:r>
        <w:rPr>
          <w:rFonts w:ascii="Arial" w:hAnsi="Arial" w:cs="Arial"/>
          <w:shd w:val="clear" w:color="auto" w:fill="FFFFFF"/>
        </w:rPr>
        <w:t>. Sie hat immenses Potenzial</w:t>
      </w:r>
      <w:r w:rsidR="00372025">
        <w:rPr>
          <w:rFonts w:ascii="Arial" w:hAnsi="Arial" w:cs="Arial"/>
          <w:shd w:val="clear" w:color="auto" w:fill="FFFFFF"/>
        </w:rPr>
        <w:t>.</w:t>
      </w:r>
      <w:r w:rsidRPr="009D62F2">
        <w:rPr>
          <w:rFonts w:ascii="Arial" w:hAnsi="Arial" w:cs="Arial"/>
          <w:shd w:val="clear" w:color="auto" w:fill="FFFFFF"/>
        </w:rPr>
        <w:t>“</w:t>
      </w:r>
      <w:r>
        <w:rPr>
          <w:rFonts w:ascii="Arial" w:hAnsi="Arial" w:cs="Arial"/>
          <w:shd w:val="clear" w:color="auto" w:fill="FFFFFF"/>
        </w:rPr>
        <w:t xml:space="preserve"> Die Rüstzeiten sind spürbar nach unten gegangen. Im Schnitt produziert das Unternehmen täglich zwei bis drei Aufträge mehr.</w:t>
      </w:r>
    </w:p>
    <w:p w:rsidR="00EE7EDE" w:rsidRPr="00EE7EDE" w:rsidRDefault="00EE7EDE" w:rsidP="00584EAD">
      <w:pPr>
        <w:spacing w:after="240"/>
      </w:pPr>
      <w:r>
        <w:rPr>
          <w:rFonts w:ascii="Arial" w:hAnsi="Arial" w:cs="Arial"/>
          <w:shd w:val="clear" w:color="auto" w:fill="FFFFFF"/>
        </w:rPr>
        <w:t>Jobs, für die bisher Druckzeiten zwischen 36 und 42 Stunden benötigt wurden, sind jetzt mit allen Plattenwechseln und Rüstzeiten in 21 bis 24 Stunden fertiggestellt. Dazu trägt auch die stabile hohe Druckleistung bei. Während früher in 1,5 Schichten gedruckt wurde, ist heute wieder ein reiner Einschichtbetrieb möglich. Trotzdem stieg die Produktion monatlich um rund 500.000 Bogen. Und das, obwohl die Vorgängermaschine auch schon zur 16.000er-Generation gehörte.</w:t>
      </w:r>
    </w:p>
    <w:p w:rsidR="00584EAD" w:rsidRPr="00EE7EDE" w:rsidRDefault="00EE7EDE" w:rsidP="00584EAD">
      <w:pPr>
        <w:pStyle w:val="berschrift3"/>
      </w:pPr>
      <w:r w:rsidRPr="00EE7EDE">
        <w:t>Durchgängig hohe Qualität</w:t>
      </w:r>
    </w:p>
    <w:p w:rsidR="00EE7EDE" w:rsidRDefault="00EE7EDE" w:rsidP="00584EAD">
      <w:pPr>
        <w:spacing w:after="240"/>
        <w:rPr>
          <w:rFonts w:ascii="Arial" w:hAnsi="Arial" w:cs="Arial"/>
          <w:shd w:val="clear" w:color="auto" w:fill="FFFFFF"/>
        </w:rPr>
      </w:pPr>
      <w:r>
        <w:rPr>
          <w:rFonts w:ascii="Arial" w:hAnsi="Arial" w:cs="Arial"/>
          <w:shd w:val="clear" w:color="auto" w:fill="FFFFFF"/>
        </w:rPr>
        <w:t xml:space="preserve">„Bei dieser mussten wir“, so Herrmann „öfter mal mit angezogener Handbremse fahren, um die Qualität im oberen Bereich zu halten.“ Das ist nun Geschichte. Die </w:t>
      </w:r>
      <w:proofErr w:type="spellStart"/>
      <w:r>
        <w:rPr>
          <w:rFonts w:ascii="Arial" w:hAnsi="Arial" w:cs="Arial"/>
          <w:shd w:val="clear" w:color="auto" w:fill="FFFFFF"/>
        </w:rPr>
        <w:t>Rapida</w:t>
      </w:r>
      <w:proofErr w:type="spellEnd"/>
      <w:r>
        <w:rPr>
          <w:rFonts w:ascii="Arial" w:hAnsi="Arial" w:cs="Arial"/>
          <w:shd w:val="clear" w:color="auto" w:fill="FFFFFF"/>
        </w:rPr>
        <w:t xml:space="preserve"> 76 liefert immer konstante Ergebnisse, unabhängig von Druckleistung und Bedruckstoff. Dazu trägt insbesondere </w:t>
      </w:r>
      <w:proofErr w:type="spellStart"/>
      <w:r>
        <w:rPr>
          <w:rFonts w:ascii="Arial" w:hAnsi="Arial" w:cs="Arial"/>
          <w:shd w:val="clear" w:color="auto" w:fill="FFFFFF"/>
        </w:rPr>
        <w:t>QualiTronic</w:t>
      </w:r>
      <w:proofErr w:type="spellEnd"/>
      <w:r>
        <w:rPr>
          <w:rFonts w:ascii="Arial" w:hAnsi="Arial" w:cs="Arial"/>
          <w:shd w:val="clear" w:color="auto" w:fill="FFFFFF"/>
        </w:rPr>
        <w:t xml:space="preserve"> PDF bei. Das System beinhaltet sowohl Inline-Farbregelung als auch </w:t>
      </w:r>
      <w:r w:rsidRPr="000704C3">
        <w:rPr>
          <w:rFonts w:ascii="Arial" w:hAnsi="Arial" w:cs="Arial"/>
          <w:shd w:val="clear" w:color="auto" w:fill="FFFFFF"/>
        </w:rPr>
        <w:t xml:space="preserve">Bogeninspektion </w:t>
      </w:r>
      <w:r>
        <w:rPr>
          <w:rFonts w:ascii="Arial" w:hAnsi="Arial" w:cs="Arial"/>
          <w:shd w:val="clear" w:color="auto" w:fill="FFFFFF"/>
        </w:rPr>
        <w:t>inkl. Fortdruckkontrolle sowie dem Vergleich der b</w:t>
      </w:r>
      <w:r w:rsidRPr="000704C3">
        <w:rPr>
          <w:rFonts w:ascii="Arial" w:hAnsi="Arial" w:cs="Arial"/>
          <w:shd w:val="clear" w:color="auto" w:fill="FFFFFF"/>
        </w:rPr>
        <w:t>edruckten Bogen gegen das Vorstufen-PDF</w:t>
      </w:r>
      <w:r>
        <w:rPr>
          <w:rFonts w:ascii="Arial" w:hAnsi="Arial" w:cs="Arial"/>
          <w:shd w:val="clear" w:color="auto" w:fill="FFFFFF"/>
        </w:rPr>
        <w:t>. Mit dieser Ausstattung bietet das Unternehmen durchgängige Qualitäten, beispielsweise für Pharma-Unternehmen, an.</w:t>
      </w:r>
    </w:p>
    <w:p w:rsidR="00584EAD" w:rsidRDefault="00EE7EDE" w:rsidP="00584EAD">
      <w:pPr>
        <w:spacing w:after="240"/>
      </w:pPr>
      <w:r>
        <w:rPr>
          <w:rFonts w:ascii="Arial" w:hAnsi="Arial" w:cs="Arial"/>
          <w:shd w:val="clear" w:color="auto" w:fill="FFFFFF"/>
        </w:rPr>
        <w:t xml:space="preserve">Wie man beim Anlaufen der Maschine das automatische Einregeln der Farbdichten am Leitstandmonitor sieht, das begeistert Matthias Herrmann immer wieder. Er hat errechnet, dass sich durch die Regelung bis zu 50 Prozent an Makulatur einsparen lassen. Besonders stark macht sich das beim Wiederanfahren nach </w:t>
      </w:r>
      <w:proofErr w:type="spellStart"/>
      <w:r>
        <w:rPr>
          <w:rFonts w:ascii="Arial" w:hAnsi="Arial" w:cs="Arial"/>
          <w:shd w:val="clear" w:color="auto" w:fill="FFFFFF"/>
        </w:rPr>
        <w:t>Stoppern</w:t>
      </w:r>
      <w:proofErr w:type="spellEnd"/>
      <w:r>
        <w:rPr>
          <w:rFonts w:ascii="Arial" w:hAnsi="Arial" w:cs="Arial"/>
          <w:shd w:val="clear" w:color="auto" w:fill="FFFFFF"/>
        </w:rPr>
        <w:t xml:space="preserve"> oder </w:t>
      </w:r>
      <w:proofErr w:type="spellStart"/>
      <w:r>
        <w:rPr>
          <w:rFonts w:ascii="Arial" w:hAnsi="Arial" w:cs="Arial"/>
          <w:shd w:val="clear" w:color="auto" w:fill="FFFFFF"/>
        </w:rPr>
        <w:t>Umschlagern</w:t>
      </w:r>
      <w:proofErr w:type="spellEnd"/>
      <w:r>
        <w:rPr>
          <w:rFonts w:ascii="Arial" w:hAnsi="Arial" w:cs="Arial"/>
          <w:shd w:val="clear" w:color="auto" w:fill="FFFFFF"/>
        </w:rPr>
        <w:t xml:space="preserve"> bemerkbar.</w:t>
      </w:r>
    </w:p>
    <w:p w:rsidR="00EE7EDE" w:rsidRPr="00EE7EDE" w:rsidRDefault="00EE7EDE" w:rsidP="00EE7EDE">
      <w:pPr>
        <w:pStyle w:val="berschrift3"/>
      </w:pPr>
      <w:r>
        <w:lastRenderedPageBreak/>
        <w:t>Geniale Features</w:t>
      </w:r>
    </w:p>
    <w:p w:rsidR="00EE7EDE" w:rsidRDefault="00EE7EDE" w:rsidP="00EE7EDE">
      <w:pPr>
        <w:spacing w:after="240"/>
        <w:rPr>
          <w:rFonts w:ascii="Arial" w:hAnsi="Arial" w:cs="Arial"/>
          <w:shd w:val="clear" w:color="auto" w:fill="FFFFFF"/>
        </w:rPr>
      </w:pPr>
      <w:r>
        <w:rPr>
          <w:rFonts w:ascii="Arial" w:hAnsi="Arial" w:cs="Arial"/>
          <w:shd w:val="clear" w:color="auto" w:fill="FFFFFF"/>
        </w:rPr>
        <w:t xml:space="preserve">Der Ausdruck auf Naturpapieren ist ebenso deutlich besser als an der Vorgängermaschine. Selbst ohne LED-UV-Prozess. „Wir haben vorher schon sehr gute Ergebnisse erreicht, aber an der </w:t>
      </w:r>
      <w:proofErr w:type="spellStart"/>
      <w:r>
        <w:rPr>
          <w:rFonts w:ascii="Arial" w:hAnsi="Arial" w:cs="Arial"/>
          <w:shd w:val="clear" w:color="auto" w:fill="FFFFFF"/>
        </w:rPr>
        <w:t>Rapida</w:t>
      </w:r>
      <w:proofErr w:type="spellEnd"/>
      <w:r>
        <w:rPr>
          <w:rFonts w:ascii="Arial" w:hAnsi="Arial" w:cs="Arial"/>
          <w:shd w:val="clear" w:color="auto" w:fill="FFFFFF"/>
        </w:rPr>
        <w:t xml:space="preserve"> sind sie noch einmal besser“, freut sich der Geschäftsführer. Die </w:t>
      </w:r>
      <w:proofErr w:type="spellStart"/>
      <w:r>
        <w:rPr>
          <w:rFonts w:ascii="Arial" w:hAnsi="Arial" w:cs="Arial"/>
          <w:shd w:val="clear" w:color="auto" w:fill="FFFFFF"/>
        </w:rPr>
        <w:t>Rapida</w:t>
      </w:r>
      <w:proofErr w:type="spellEnd"/>
      <w:r>
        <w:rPr>
          <w:rFonts w:ascii="Arial" w:hAnsi="Arial" w:cs="Arial"/>
          <w:shd w:val="clear" w:color="auto" w:fill="FFFFFF"/>
        </w:rPr>
        <w:t xml:space="preserve"> 76 druckt punktschärfer.</w:t>
      </w:r>
    </w:p>
    <w:p w:rsidR="00EE7EDE" w:rsidRDefault="00EE7EDE" w:rsidP="00EE7EDE">
      <w:pPr>
        <w:spacing w:after="240"/>
        <w:rPr>
          <w:rFonts w:ascii="Arial" w:hAnsi="Arial" w:cs="Arial"/>
          <w:shd w:val="clear" w:color="auto" w:fill="FFFFFF"/>
        </w:rPr>
      </w:pPr>
      <w:r>
        <w:rPr>
          <w:rFonts w:ascii="Arial" w:hAnsi="Arial" w:cs="Arial"/>
          <w:shd w:val="clear" w:color="auto" w:fill="FFFFFF"/>
        </w:rPr>
        <w:t>Die ziehmarkenfreie Anlage hält Matthias Herrmann für ein weiteres</w:t>
      </w:r>
      <w:r w:rsidR="00AD10CC">
        <w:rPr>
          <w:rFonts w:ascii="Arial" w:hAnsi="Arial" w:cs="Arial"/>
          <w:shd w:val="clear" w:color="auto" w:fill="FFFFFF"/>
        </w:rPr>
        <w:t>,</w:t>
      </w:r>
      <w:r>
        <w:rPr>
          <w:rFonts w:ascii="Arial" w:hAnsi="Arial" w:cs="Arial"/>
          <w:shd w:val="clear" w:color="auto" w:fill="FFFFFF"/>
        </w:rPr>
        <w:t xml:space="preserve"> geniales Feature. Das Bedrucken dünner und empfindlicher Materialien vereinfacht sich, da die mechanische Beanspruchung der Druckbogen dank </w:t>
      </w:r>
      <w:proofErr w:type="spellStart"/>
      <w:r>
        <w:rPr>
          <w:rFonts w:ascii="Arial" w:hAnsi="Arial" w:cs="Arial"/>
          <w:shd w:val="clear" w:color="auto" w:fill="FFFFFF"/>
        </w:rPr>
        <w:t>DriveTronic</w:t>
      </w:r>
      <w:proofErr w:type="spellEnd"/>
      <w:r>
        <w:rPr>
          <w:rFonts w:ascii="Arial" w:hAnsi="Arial" w:cs="Arial"/>
          <w:shd w:val="clear" w:color="auto" w:fill="FFFFFF"/>
        </w:rPr>
        <w:t xml:space="preserve"> SIS entfällt. Stauchen oder Markierungen einer Ziehmarke gehören der Vergangenheit an. Zudem entfallen manuelle Einstellungen beim Bedruckstoffwechsel. Selbst ein Materialwechsel von 80 auf 300 g/m</w:t>
      </w:r>
      <w:r w:rsidRPr="007B638B">
        <w:rPr>
          <w:rFonts w:ascii="Arial" w:hAnsi="Arial" w:cs="Arial"/>
          <w:shd w:val="clear" w:color="auto" w:fill="FFFFFF"/>
          <w:vertAlign w:val="superscript"/>
        </w:rPr>
        <w:t>2</w:t>
      </w:r>
      <w:r>
        <w:rPr>
          <w:rFonts w:ascii="Arial" w:hAnsi="Arial" w:cs="Arial"/>
          <w:shd w:val="clear" w:color="auto" w:fill="FFFFFF"/>
        </w:rPr>
        <w:t xml:space="preserve"> gestaltet sich verblüffend einfach.</w:t>
      </w:r>
    </w:p>
    <w:p w:rsidR="00EE7EDE" w:rsidRDefault="00EE7EDE" w:rsidP="00EE7EDE">
      <w:pPr>
        <w:spacing w:after="240"/>
        <w:rPr>
          <w:rFonts w:ascii="Arial" w:hAnsi="Arial" w:cs="Arial"/>
          <w:shd w:val="clear" w:color="auto" w:fill="FFFFFF"/>
        </w:rPr>
      </w:pPr>
      <w:r>
        <w:rPr>
          <w:rFonts w:ascii="Arial" w:hAnsi="Arial" w:cs="Arial"/>
          <w:shd w:val="clear" w:color="auto" w:fill="FFFFFF"/>
        </w:rPr>
        <w:t xml:space="preserve">Das </w:t>
      </w:r>
      <w:proofErr w:type="spellStart"/>
      <w:r>
        <w:rPr>
          <w:rFonts w:ascii="Arial" w:hAnsi="Arial" w:cs="Arial"/>
          <w:shd w:val="clear" w:color="auto" w:fill="FFFFFF"/>
        </w:rPr>
        <w:t>Lackwerk</w:t>
      </w:r>
      <w:proofErr w:type="spellEnd"/>
      <w:r>
        <w:rPr>
          <w:rFonts w:ascii="Arial" w:hAnsi="Arial" w:cs="Arial"/>
          <w:shd w:val="clear" w:color="auto" w:fill="FFFFFF"/>
        </w:rPr>
        <w:t xml:space="preserve"> überzeugt die Druckfachleute von Schmidt &amp; </w:t>
      </w:r>
      <w:proofErr w:type="spellStart"/>
      <w:r>
        <w:rPr>
          <w:rFonts w:ascii="Arial" w:hAnsi="Arial" w:cs="Arial"/>
          <w:shd w:val="clear" w:color="auto" w:fill="FFFFFF"/>
        </w:rPr>
        <w:t>Buchta</w:t>
      </w:r>
      <w:proofErr w:type="spellEnd"/>
      <w:r>
        <w:rPr>
          <w:rFonts w:ascii="Arial" w:hAnsi="Arial" w:cs="Arial"/>
          <w:shd w:val="clear" w:color="auto" w:fill="FFFFFF"/>
        </w:rPr>
        <w:t xml:space="preserve"> ebenso. Lackplatten sind in zwei bis drei Minuten gewechselt. Früher dauerte es rund zehn Minuten länger. Zudem musste man beim Lackwechsel früher per Hand waschen, was weitere 15 Minuten kostete. An der </w:t>
      </w:r>
      <w:proofErr w:type="spellStart"/>
      <w:r>
        <w:rPr>
          <w:rFonts w:ascii="Arial" w:hAnsi="Arial" w:cs="Arial"/>
          <w:shd w:val="clear" w:color="auto" w:fill="FFFFFF"/>
        </w:rPr>
        <w:t>Rapida</w:t>
      </w:r>
      <w:proofErr w:type="spellEnd"/>
      <w:r>
        <w:rPr>
          <w:rFonts w:ascii="Arial" w:hAnsi="Arial" w:cs="Arial"/>
          <w:shd w:val="clear" w:color="auto" w:fill="FFFFFF"/>
        </w:rPr>
        <w:t xml:space="preserve"> 76 ist der Reinigungsaufwand nicht messbar, da er im Automatik-Modus parallel zu anderen Rüstprozessen erfolgt. Durch häufige Umstellungen der Lackarbeiten macht sich die eingesparte Zeit besonders bemerkbar.</w:t>
      </w:r>
    </w:p>
    <w:p w:rsidR="00EE7EDE" w:rsidRDefault="00EE7EDE" w:rsidP="00EE7EDE">
      <w:pPr>
        <w:spacing w:after="240"/>
        <w:rPr>
          <w:rFonts w:ascii="Arial" w:hAnsi="Arial" w:cs="Arial"/>
          <w:shd w:val="clear" w:color="auto" w:fill="FFFFFF"/>
        </w:rPr>
      </w:pPr>
      <w:r>
        <w:rPr>
          <w:rFonts w:ascii="Arial" w:hAnsi="Arial" w:cs="Arial"/>
          <w:shd w:val="clear" w:color="auto" w:fill="FFFFFF"/>
        </w:rPr>
        <w:t>Die parallelen Waschprozesse in den Druckwerken möchte auch niemand mehr missen. Matthias Herrmann: „Was da alles parallel abläuft, haben wir so noch nicht gekannt.“</w:t>
      </w:r>
    </w:p>
    <w:p w:rsidR="00EE7EDE" w:rsidRPr="00EE7EDE" w:rsidRDefault="00EE7EDE" w:rsidP="00EE7EDE">
      <w:pPr>
        <w:pStyle w:val="berschrift3"/>
      </w:pPr>
      <w:r>
        <w:t>Maschine trägt zum Wachstum bei</w:t>
      </w:r>
    </w:p>
    <w:p w:rsidR="00EE7EDE" w:rsidRDefault="00EE7EDE" w:rsidP="00EE7EDE">
      <w:pPr>
        <w:spacing w:after="240"/>
        <w:rPr>
          <w:rFonts w:ascii="Arial" w:hAnsi="Arial" w:cs="Arial"/>
          <w:shd w:val="clear" w:color="auto" w:fill="FFFFFF"/>
        </w:rPr>
      </w:pPr>
      <w:r>
        <w:rPr>
          <w:rFonts w:ascii="Arial" w:hAnsi="Arial" w:cs="Arial"/>
          <w:shd w:val="clear" w:color="auto" w:fill="FFFFFF"/>
        </w:rPr>
        <w:t xml:space="preserve">Schon nach zwei Wochen Instruktion haben die Drucker von Schmidt &amp; </w:t>
      </w:r>
      <w:proofErr w:type="spellStart"/>
      <w:r>
        <w:rPr>
          <w:rFonts w:ascii="Arial" w:hAnsi="Arial" w:cs="Arial"/>
          <w:shd w:val="clear" w:color="auto" w:fill="FFFFFF"/>
        </w:rPr>
        <w:t>Buchta</w:t>
      </w:r>
      <w:proofErr w:type="spellEnd"/>
      <w:r>
        <w:rPr>
          <w:rFonts w:ascii="Arial" w:hAnsi="Arial" w:cs="Arial"/>
          <w:shd w:val="clear" w:color="auto" w:fill="FFFFFF"/>
        </w:rPr>
        <w:t xml:space="preserve"> selbständig an der </w:t>
      </w:r>
      <w:proofErr w:type="spellStart"/>
      <w:r>
        <w:rPr>
          <w:rFonts w:ascii="Arial" w:hAnsi="Arial" w:cs="Arial"/>
          <w:shd w:val="clear" w:color="auto" w:fill="FFFFFF"/>
        </w:rPr>
        <w:t>Rapida</w:t>
      </w:r>
      <w:proofErr w:type="spellEnd"/>
      <w:r>
        <w:rPr>
          <w:rFonts w:ascii="Arial" w:hAnsi="Arial" w:cs="Arial"/>
          <w:shd w:val="clear" w:color="auto" w:fill="FFFFFF"/>
        </w:rPr>
        <w:t xml:space="preserve"> 76 gearbeitet. </w:t>
      </w:r>
      <w:r w:rsidR="00AD10CC">
        <w:rPr>
          <w:rFonts w:ascii="Arial" w:hAnsi="Arial" w:cs="Arial"/>
          <w:shd w:val="clear" w:color="auto" w:fill="FFFFFF"/>
        </w:rPr>
        <w:t>Jetzt</w:t>
      </w:r>
      <w:r>
        <w:rPr>
          <w:rFonts w:ascii="Arial" w:hAnsi="Arial" w:cs="Arial"/>
          <w:shd w:val="clear" w:color="auto" w:fill="FFFFFF"/>
        </w:rPr>
        <w:t xml:space="preserve"> trägt </w:t>
      </w:r>
      <w:r w:rsidR="00473289">
        <w:rPr>
          <w:rFonts w:ascii="Arial" w:hAnsi="Arial" w:cs="Arial"/>
          <w:shd w:val="clear" w:color="auto" w:fill="FFFFFF"/>
        </w:rPr>
        <w:t>sie</w:t>
      </w:r>
      <w:r w:rsidR="00AD10CC">
        <w:rPr>
          <w:rFonts w:ascii="Arial" w:hAnsi="Arial" w:cs="Arial"/>
          <w:shd w:val="clear" w:color="auto" w:fill="FFFFFF"/>
        </w:rPr>
        <w:t xml:space="preserve"> </w:t>
      </w:r>
      <w:r>
        <w:rPr>
          <w:rFonts w:ascii="Arial" w:hAnsi="Arial" w:cs="Arial"/>
          <w:shd w:val="clear" w:color="auto" w:fill="FFFFFF"/>
        </w:rPr>
        <w:t xml:space="preserve">erheblich zum weiteren Wachstum des 13-Mann-Unternehmens bei. Für </w:t>
      </w:r>
      <w:r w:rsidR="00AD10CC">
        <w:rPr>
          <w:rFonts w:ascii="Arial" w:hAnsi="Arial" w:cs="Arial"/>
          <w:shd w:val="clear" w:color="auto" w:fill="FFFFFF"/>
        </w:rPr>
        <w:t>Matthias Herrmann</w:t>
      </w:r>
      <w:r>
        <w:rPr>
          <w:rFonts w:ascii="Arial" w:hAnsi="Arial" w:cs="Arial"/>
          <w:shd w:val="clear" w:color="auto" w:fill="FFFFFF"/>
        </w:rPr>
        <w:t xml:space="preserve"> handelt es sich um eine vollwertige 3b-Maschine, die nur im kleineren Format produziert.</w:t>
      </w:r>
    </w:p>
    <w:p w:rsidR="00EE7EDE" w:rsidRDefault="00EE7EDE" w:rsidP="00EE7EDE">
      <w:pPr>
        <w:spacing w:after="240"/>
        <w:rPr>
          <w:rFonts w:ascii="Arial" w:hAnsi="Arial" w:cs="Arial"/>
          <w:shd w:val="clear" w:color="auto" w:fill="FFFFFF"/>
        </w:rPr>
      </w:pPr>
      <w:r>
        <w:rPr>
          <w:rFonts w:ascii="Arial" w:hAnsi="Arial" w:cs="Arial"/>
          <w:shd w:val="clear" w:color="auto" w:fill="FFFFFF"/>
        </w:rPr>
        <w:t xml:space="preserve">Auch wenn bei Schmidt &amp; </w:t>
      </w:r>
      <w:proofErr w:type="spellStart"/>
      <w:r>
        <w:rPr>
          <w:rFonts w:ascii="Arial" w:hAnsi="Arial" w:cs="Arial"/>
          <w:shd w:val="clear" w:color="auto" w:fill="FFFFFF"/>
        </w:rPr>
        <w:t>Buchta</w:t>
      </w:r>
      <w:proofErr w:type="spellEnd"/>
      <w:r>
        <w:rPr>
          <w:rFonts w:ascii="Arial" w:hAnsi="Arial" w:cs="Arial"/>
          <w:shd w:val="clear" w:color="auto" w:fill="FFFFFF"/>
        </w:rPr>
        <w:t xml:space="preserve"> in den Monaten März und April einige Aufträge weggebrochen sind, sieht Matthias Herrmann optimistisch in die Zukunft. Mit seinem Mix aus Akzidenzen für die regionale Wirtschaft, für Kulturbetriebe, Lebensmittel- und Pharmaunternehmen, für die Möbelindustrie sowie seinem Alleinstellungsmerkmal bei der Produktion von Musterlaschen für die Textilindustrie kann er den Verschiebungen am Markt begegnen. Im Gegenteil, trotz </w:t>
      </w:r>
      <w:proofErr w:type="spellStart"/>
      <w:r>
        <w:rPr>
          <w:rFonts w:ascii="Arial" w:hAnsi="Arial" w:cs="Arial"/>
          <w:shd w:val="clear" w:color="auto" w:fill="FFFFFF"/>
        </w:rPr>
        <w:t>Lockdown</w:t>
      </w:r>
      <w:proofErr w:type="spellEnd"/>
      <w:r>
        <w:rPr>
          <w:rFonts w:ascii="Arial" w:hAnsi="Arial" w:cs="Arial"/>
          <w:shd w:val="clear" w:color="auto" w:fill="FFFFFF"/>
        </w:rPr>
        <w:t xml:space="preserve"> und dessen Auswirkungen auf die werbetreibende Wirtschaft hat sich der Umsatz von Schmidt &amp; </w:t>
      </w:r>
      <w:proofErr w:type="spellStart"/>
      <w:r>
        <w:rPr>
          <w:rFonts w:ascii="Arial" w:hAnsi="Arial" w:cs="Arial"/>
          <w:shd w:val="clear" w:color="auto" w:fill="FFFFFF"/>
        </w:rPr>
        <w:t>Buchta</w:t>
      </w:r>
      <w:proofErr w:type="spellEnd"/>
      <w:r>
        <w:rPr>
          <w:rFonts w:ascii="Arial" w:hAnsi="Arial" w:cs="Arial"/>
          <w:shd w:val="clear" w:color="auto" w:fill="FFFFFF"/>
        </w:rPr>
        <w:t xml:space="preserve"> in den ersten drei Monaten des Jahres 2020 um zwei bis drei Prozent erhöht.</w:t>
      </w:r>
    </w:p>
    <w:p w:rsidR="00AD10CC" w:rsidRPr="00EE7EDE" w:rsidRDefault="00AD10CC" w:rsidP="00EE7EDE">
      <w:pPr>
        <w:spacing w:after="240"/>
      </w:pPr>
    </w:p>
    <w:p w:rsidR="003B11C8" w:rsidRPr="00B144AB" w:rsidRDefault="003B11C8" w:rsidP="003B11C8">
      <w:pPr>
        <w:pStyle w:val="berschrift4"/>
        <w:rPr>
          <w:lang w:val="de-DE"/>
        </w:rPr>
      </w:pPr>
      <w:r w:rsidRPr="00B144AB">
        <w:rPr>
          <w:lang w:val="de-DE"/>
        </w:rPr>
        <w:t>Foto 1:</w:t>
      </w:r>
    </w:p>
    <w:p w:rsidR="003B11C8" w:rsidRDefault="003B11C8" w:rsidP="003B11C8">
      <w:pPr>
        <w:spacing w:after="240"/>
      </w:pPr>
      <w:r>
        <w:t>Die Fünffarben-</w:t>
      </w:r>
      <w:proofErr w:type="spellStart"/>
      <w:r>
        <w:t>Rapida</w:t>
      </w:r>
      <w:proofErr w:type="spellEnd"/>
      <w:r>
        <w:t xml:space="preserve"> 76 mit </w:t>
      </w:r>
      <w:proofErr w:type="spellStart"/>
      <w:r>
        <w:t>Lackturm</w:t>
      </w:r>
      <w:proofErr w:type="spellEnd"/>
      <w:r>
        <w:t xml:space="preserve"> und Auslageverlängerung wird von Schmidt &amp; </w:t>
      </w:r>
      <w:proofErr w:type="spellStart"/>
      <w:r>
        <w:t>Buchta</w:t>
      </w:r>
      <w:proofErr w:type="spellEnd"/>
      <w:r>
        <w:t xml:space="preserve"> aufgrund ihres hohen Potenzials außerordentlich geschätzt</w:t>
      </w:r>
    </w:p>
    <w:p w:rsidR="003B11C8" w:rsidRPr="00EE7EDE" w:rsidRDefault="003B11C8" w:rsidP="003B11C8">
      <w:pPr>
        <w:pStyle w:val="berschrift4"/>
        <w:rPr>
          <w:lang w:val="de-DE"/>
        </w:rPr>
      </w:pPr>
      <w:r>
        <w:rPr>
          <w:lang w:val="de-DE"/>
        </w:rPr>
        <w:t>Foto 2</w:t>
      </w:r>
      <w:r w:rsidRPr="00EE7EDE">
        <w:rPr>
          <w:lang w:val="de-DE"/>
        </w:rPr>
        <w:t>:</w:t>
      </w:r>
    </w:p>
    <w:p w:rsidR="003B11C8" w:rsidRPr="008042E3" w:rsidRDefault="003B11C8" w:rsidP="003B11C8">
      <w:pPr>
        <w:spacing w:after="240"/>
      </w:pPr>
      <w:r>
        <w:t>FAPC</w:t>
      </w:r>
      <w:r w:rsidR="00AA71BF">
        <w:t>-</w:t>
      </w:r>
      <w:r>
        <w:t>Plattenwechsler tragen erheblich dazu bei, die Rüstzeiten zu verkürzen</w:t>
      </w:r>
    </w:p>
    <w:p w:rsidR="003B11C8" w:rsidRPr="00EE7EDE" w:rsidRDefault="003B11C8" w:rsidP="003B11C8">
      <w:pPr>
        <w:pStyle w:val="berschrift4"/>
        <w:rPr>
          <w:lang w:val="de-DE"/>
        </w:rPr>
      </w:pPr>
      <w:r>
        <w:rPr>
          <w:lang w:val="de-DE"/>
        </w:rPr>
        <w:t>Foto 3</w:t>
      </w:r>
      <w:r w:rsidRPr="00EE7EDE">
        <w:rPr>
          <w:lang w:val="de-DE"/>
        </w:rPr>
        <w:t>:</w:t>
      </w:r>
    </w:p>
    <w:p w:rsidR="003B11C8" w:rsidRPr="008042E3" w:rsidRDefault="003B11C8" w:rsidP="003B11C8">
      <w:pPr>
        <w:spacing w:after="240"/>
      </w:pPr>
      <w:r>
        <w:t xml:space="preserve">Drucker Tobias Krauß am Leitstand </w:t>
      </w:r>
      <w:r w:rsidR="00AA71BF">
        <w:t xml:space="preserve">der </w:t>
      </w:r>
      <w:proofErr w:type="spellStart"/>
      <w:r w:rsidR="00AA71BF">
        <w:t>Rapida</w:t>
      </w:r>
      <w:proofErr w:type="spellEnd"/>
      <w:r w:rsidR="00AA71BF">
        <w:t xml:space="preserve"> 76. Die umfangreiche</w:t>
      </w:r>
      <w:bookmarkStart w:id="0" w:name="_GoBack"/>
      <w:bookmarkEnd w:id="0"/>
      <w:r>
        <w:t xml:space="preserve"> Mess- und Regeltechnik der Maschine beinhaltet </w:t>
      </w:r>
      <w:r>
        <w:rPr>
          <w:rFonts w:ascii="Arial" w:hAnsi="Arial" w:cs="Arial"/>
          <w:shd w:val="clear" w:color="auto" w:fill="FFFFFF"/>
        </w:rPr>
        <w:t>Inline-Farbregelung, B</w:t>
      </w:r>
      <w:r w:rsidRPr="000704C3">
        <w:rPr>
          <w:rFonts w:ascii="Arial" w:hAnsi="Arial" w:cs="Arial"/>
          <w:shd w:val="clear" w:color="auto" w:fill="FFFFFF"/>
        </w:rPr>
        <w:t xml:space="preserve">ogeninspektion </w:t>
      </w:r>
      <w:r>
        <w:rPr>
          <w:rFonts w:ascii="Arial" w:hAnsi="Arial" w:cs="Arial"/>
          <w:shd w:val="clear" w:color="auto" w:fill="FFFFFF"/>
        </w:rPr>
        <w:t>inkl. Fortdruckkontrolle sowie den Vergleich der b</w:t>
      </w:r>
      <w:r w:rsidRPr="000704C3">
        <w:rPr>
          <w:rFonts w:ascii="Arial" w:hAnsi="Arial" w:cs="Arial"/>
          <w:shd w:val="clear" w:color="auto" w:fill="FFFFFF"/>
        </w:rPr>
        <w:t>edruckten Bogen gegen das Vorstufen-PDF</w:t>
      </w:r>
    </w:p>
    <w:p w:rsidR="003B11C8" w:rsidRPr="00EE7EDE" w:rsidRDefault="003B11C8" w:rsidP="003B11C8">
      <w:pPr>
        <w:pStyle w:val="berschrift4"/>
        <w:rPr>
          <w:lang w:val="de-DE"/>
        </w:rPr>
      </w:pPr>
      <w:r>
        <w:rPr>
          <w:lang w:val="de-DE"/>
        </w:rPr>
        <w:lastRenderedPageBreak/>
        <w:t>Foto</w:t>
      </w:r>
      <w:r w:rsidRPr="00EE7EDE">
        <w:rPr>
          <w:lang w:val="de-DE"/>
        </w:rPr>
        <w:t xml:space="preserve"> 4:</w:t>
      </w:r>
    </w:p>
    <w:p w:rsidR="003B11C8" w:rsidRDefault="003B11C8" w:rsidP="003B11C8">
      <w:pPr>
        <w:spacing w:after="240"/>
      </w:pPr>
      <w:r>
        <w:t xml:space="preserve">Neue Drucktechnik und neue Produktionshalle. Bei Schmidt &amp; </w:t>
      </w:r>
      <w:proofErr w:type="spellStart"/>
      <w:r>
        <w:t>Buchta</w:t>
      </w:r>
      <w:proofErr w:type="spellEnd"/>
      <w:r>
        <w:t xml:space="preserve"> stehen alle Zeichen auf Wachstum</w:t>
      </w:r>
    </w:p>
    <w:p w:rsidR="00EE7EDE" w:rsidRPr="008042E3" w:rsidRDefault="00EE7EDE" w:rsidP="00BC4F56">
      <w:pPr>
        <w:spacing w:after="240"/>
      </w:pPr>
    </w:p>
    <w:p w:rsidR="00584EAD" w:rsidRPr="008042E3" w:rsidRDefault="00584EAD" w:rsidP="00584EAD">
      <w:pPr>
        <w:spacing w:after="240"/>
      </w:pPr>
    </w:p>
    <w:p w:rsidR="00584EAD" w:rsidRDefault="00584EAD" w:rsidP="00584EAD">
      <w:pPr>
        <w:spacing w:after="240"/>
      </w:pPr>
      <w:r w:rsidRPr="00BC4F56">
        <w:rPr>
          <w:b/>
        </w:rPr>
        <w:t>Ansprechpartner für die Presse</w:t>
      </w:r>
      <w:r>
        <w:br/>
      </w:r>
      <w:r w:rsidR="00EE7EDE" w:rsidRPr="009C4A30">
        <w:t xml:space="preserve">Koenig &amp; Bauer </w:t>
      </w:r>
      <w:proofErr w:type="spellStart"/>
      <w:r w:rsidR="00EE7EDE" w:rsidRPr="009C4A30">
        <w:t>Sheetfed</w:t>
      </w:r>
      <w:proofErr w:type="spellEnd"/>
      <w:r w:rsidR="00EE7EDE" w:rsidRPr="009C4A30">
        <w:t xml:space="preserve"> AG &amp; Co. </w:t>
      </w:r>
      <w:r w:rsidR="00EE7EDE" w:rsidRPr="00115532">
        <w:t>KG</w:t>
      </w:r>
      <w:r w:rsidR="00EE7EDE" w:rsidRPr="00115532">
        <w:br/>
        <w:t>Martin Dänhardt</w:t>
      </w:r>
      <w:r w:rsidR="00EE7EDE" w:rsidRPr="00115532">
        <w:br/>
        <w:t>T +49 351 833-2580</w:t>
      </w:r>
      <w:r w:rsidR="00EE7EDE" w:rsidRPr="00115532">
        <w:br/>
        <w:t xml:space="preserve">M </w:t>
      </w:r>
      <w:hyperlink r:id="rId8" w:history="1">
        <w:r w:rsidR="00EE7EDE"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E01367" w:rsidRPr="00F730A4" w:rsidRDefault="00E01367" w:rsidP="00E01367">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AA71BF"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3B11C8">
          <w:t>Schmidt &amp; Buchta von Rapida 76 begeistert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A71B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B11C8">
          <w:t>Schmidt &amp; Buchta von Rapida 76 begeistert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46932"/>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72025"/>
    <w:rsid w:val="00382047"/>
    <w:rsid w:val="003A0BCE"/>
    <w:rsid w:val="003B11C8"/>
    <w:rsid w:val="003B7A63"/>
    <w:rsid w:val="003D1D5D"/>
    <w:rsid w:val="00413B84"/>
    <w:rsid w:val="0041506E"/>
    <w:rsid w:val="004158D7"/>
    <w:rsid w:val="00432025"/>
    <w:rsid w:val="00432594"/>
    <w:rsid w:val="004461AB"/>
    <w:rsid w:val="00451F82"/>
    <w:rsid w:val="00453792"/>
    <w:rsid w:val="004628E4"/>
    <w:rsid w:val="004676E1"/>
    <w:rsid w:val="00470F72"/>
    <w:rsid w:val="00473289"/>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B1E73"/>
    <w:rsid w:val="007B3593"/>
    <w:rsid w:val="007C5289"/>
    <w:rsid w:val="007C5C86"/>
    <w:rsid w:val="007D0BC7"/>
    <w:rsid w:val="007E23ED"/>
    <w:rsid w:val="007F034C"/>
    <w:rsid w:val="008042E3"/>
    <w:rsid w:val="00812DD2"/>
    <w:rsid w:val="00854099"/>
    <w:rsid w:val="00866F90"/>
    <w:rsid w:val="00887E79"/>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AA71BF"/>
    <w:rsid w:val="00AD10CC"/>
    <w:rsid w:val="00B06C8C"/>
    <w:rsid w:val="00B144AB"/>
    <w:rsid w:val="00B622F0"/>
    <w:rsid w:val="00B66B5F"/>
    <w:rsid w:val="00B933DB"/>
    <w:rsid w:val="00BA3329"/>
    <w:rsid w:val="00BC4F56"/>
    <w:rsid w:val="00BF6AC1"/>
    <w:rsid w:val="00C275C9"/>
    <w:rsid w:val="00C66DA1"/>
    <w:rsid w:val="00C97C18"/>
    <w:rsid w:val="00CA1FC0"/>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83F5-B029-4A20-B9EC-A073D56E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Schmidt &amp; Buchta von Rapida 76 begeistert</vt:lpstr>
    </vt:vector>
  </TitlesOfParts>
  <Company>Koenig &amp; Bauer</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Schmidt &amp; Buchta von Rapida 76 begeistert</dc:title>
  <dc:creator>Bausenwein, Linda (ZM)</dc:creator>
  <dc:description>Optimiert für Word 2016</dc:description>
  <cp:lastModifiedBy>Wolz, Kerstin (ZM)</cp:lastModifiedBy>
  <cp:revision>18</cp:revision>
  <dcterms:created xsi:type="dcterms:W3CDTF">2019-04-09T10:31:00Z</dcterms:created>
  <dcterms:modified xsi:type="dcterms:W3CDTF">2020-07-08T09:10:00Z</dcterms:modified>
</cp:coreProperties>
</file>