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Ran Landau ist neuer Senior Vice President für den Vertrieb von Koenig &amp; Bauer in Nordamerika</w:t>
      </w:r>
    </w:p>
    <w:p w:rsidR="00000000" w:rsidDel="00000000" w:rsidP="00000000" w:rsidRDefault="00000000" w:rsidRPr="00000000" w14:paraId="00000003">
      <w:pPr>
        <w:pStyle w:val="Subtitle"/>
        <w:pageBreakBefore w:val="0"/>
        <w:rPr/>
      </w:pPr>
      <w:r w:rsidDel="00000000" w:rsidR="00000000" w:rsidRPr="00000000">
        <w:rPr>
          <w:rtl w:val="0"/>
        </w:rPr>
        <w:t xml:space="preserve">Große Erfahrung ermöglicht Fokus auf die digitale, modulare und nachhaltige Vision des Unternehmens </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Erfahrene Führungskraft mit ausgewiesener Kompetenz im Vertriebsmanagement und in der Geschäftsentwicklung zur Förderung des Wachstums von Kund:innen </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Angesehene Persönlichkeit, die das Team bei wichtigen kurz- und langfristigen Aktivitäten unterstützen wird, um die Unternehmensstrategie umzusetzen</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Umfassende Erfahrung im hochwertigen Verkauf und in langwierigen Verkaufsprozessen in allen Segmenten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Dallas</w:t>
      </w:r>
      <w:r w:rsidDel="00000000" w:rsidR="00000000" w:rsidRPr="00000000">
        <w:rPr>
          <w:rtl w:val="0"/>
        </w:rPr>
        <w:t xml:space="preserve">, 31.01.2023</w:t>
        <w:br w:type="textWrapping"/>
        <w:t xml:space="preserve">Ran Landau, ein ausgewiesener und erfahrener Vertriebsexperte, verstärkt als neuer Senior Vice President of Sales das Team von Koenig &amp; Bauer. Landau, der in Israel gelebt und gearbeitet hat, wechselte im Januar 2023 nach Dallas in die nordamerikanische Zentrale des Unternehmens.</w:t>
      </w: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t xml:space="preserve">"Ich freue mich sehr, Teil des starken Vertriebs- und Managementteams von Koenig &amp; Bauer hier in Nordamerika zu sein", so Landau. "Koenig &amp; Bauer verfügt über ein beeindruckend starkes Produktportfolio und eine zukunftsweisende Vision für die Zukunft. Es ist eine aufregende Zeit, ein Teil dieses dynamischen Unternehmens mit seiner Strategie Exceeding Print zu sein. Ich werde mich auf die Zusammenarbeit mit unseren Vertriebsmanager:innen sowie unseren treuen Kund:innen und potenziellen Kund:innen in ganz Nordamerika konzentrieren und ihre Unternehmen besuchen, um die aktuellen und zukünftigen Anforderungen genau zu verstehen. Ich werde mich dafür einsetzen, Druck- und Verpackungslösungen zu identifizieren, unser Leistungsangebot zu erweitern und Geschäftspartnerschaften zu stärken."</w:t>
      </w:r>
    </w:p>
    <w:p w:rsidR="00000000" w:rsidDel="00000000" w:rsidP="00000000" w:rsidRDefault="00000000" w:rsidRPr="00000000" w14:paraId="0000000A">
      <w:pPr>
        <w:pageBreakBefore w:val="0"/>
        <w:rPr/>
      </w:pPr>
      <w:r w:rsidDel="00000000" w:rsidR="00000000" w:rsidRPr="00000000">
        <w:rPr>
          <w:rtl w:val="0"/>
        </w:rPr>
        <w:t xml:space="preserve">Vor seiner Zeit bei Koenig &amp; Bauer war Landau 15 Jahre lang in Israel bei einem führenden Anbieter von Digitaldrucklösungen tätig. In den letzten sechs Jahren betreute er als verantwortliche Führungskraft von Israel aus die globalen strategischen Kund:innen des Unternehmens. In dieser Zeit arbeitete er mit Kund:innen auf der ganzen Welt zusammen und warb für die neuesten Digitaldruckprodukte des Unternehmens für die Druck-, Etiketten- und Faltschachtelmärkte. Davor war er General Manager eines Vertriebsunternehmens für Digitaldruckmaschinen in Israel. Er verfügt über einen BA-Abschluss in Rechnungswesen und Finanzen sowie einen MBA-Abschluss in Finanzwesen der Universität von Manchester in England.</w:t>
      </w:r>
    </w:p>
    <w:p w:rsidR="00000000" w:rsidDel="00000000" w:rsidP="00000000" w:rsidRDefault="00000000" w:rsidRPr="00000000" w14:paraId="0000000B">
      <w:pPr>
        <w:pageBreakBefore w:val="0"/>
        <w:rPr/>
      </w:pPr>
      <w:r w:rsidDel="00000000" w:rsidR="00000000" w:rsidRPr="00000000">
        <w:rPr>
          <w:rtl w:val="0"/>
        </w:rPr>
        <w:t xml:space="preserve">"Wir freuen uns, Ran in der Koenig &amp; Bauer Familie willkommen zu heißen", betont Kilian Renschler, CEO von Koenig &amp; Bauer (US/CA). "Er bringt eine Fülle von Wissen und Erfahrung in diese Position ein, in der er mit allen unseren Geschäftsbereichen zusammenarbeiten wird. Sein kooperativer Ansatz ist ein Gewinn für unsere Kund:innen und unser Unternehmen. Unser Vertriebsteam und unsere Kund:innen werden von seinem Wissen und seiner fachlichen Kompetenz profitieren. Seine Erfahrung in der Arbeit mit verschiedenen Segmenten von Kund:innen in unterschiedlichen Regionen wird einen enormen Mehrwert bei der Unterstützung der Visionen unserer Kund:innen zur Sicherung des zukünftigen Erfolgs darstellen. Seine nachgewiesene Erfolgsbilanz als kundenorientierter Vertriebsleiter passt perfekt zu den Grundwerten von Koenig &amp; Bauer."</w:t>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0E">
      <w:pPr>
        <w:pageBreakBefore w:val="0"/>
        <w:spacing w:after="240" w:lineRule="auto"/>
        <w:rPr/>
      </w:pPr>
      <w:r w:rsidDel="00000000" w:rsidR="00000000" w:rsidRPr="00000000">
        <w:rPr>
          <w:rtl w:val="0"/>
        </w:rPr>
        <w:t xml:space="preserve">Ran Landau hat die Position des Senior Vice President of Sales für alle Geschäftsbereiche bei Koenig &amp; Bauer (US/CA) übernommen</w:t>
      </w:r>
      <w:r w:rsidDel="00000000" w:rsidR="00000000" w:rsidRPr="00000000">
        <w:rPr>
          <w:rtl w:val="0"/>
        </w:rPr>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1">
      <w:pPr>
        <w:rPr>
          <w:color w:val="f02d32"/>
        </w:rPr>
      </w:pPr>
      <w:r w:rsidDel="00000000" w:rsidR="00000000" w:rsidRPr="00000000">
        <w:rPr>
          <w:rtl w:val="0"/>
        </w:rPr>
        <w:t xml:space="preserve">Koenig &amp; Bauer (US/CA)</w:t>
        <w:br w:type="textWrapping"/>
        <w:t xml:space="preserve">Eric Frank</w:t>
        <w:br w:type="textWrapping"/>
        <w:t xml:space="preserve">T: 469.532.8040 or 800.532.7521</w:t>
        <w:br w:type="textWrapping"/>
        <w:t xml:space="preserve">M </w:t>
      </w:r>
      <w:hyperlink r:id="rId6">
        <w:r w:rsidDel="00000000" w:rsidR="00000000" w:rsidRPr="00000000">
          <w:rPr>
            <w:color w:val="f02d32"/>
            <w:rtl w:val="0"/>
          </w:rPr>
          <w:t xml:space="preserve">eric.frank@koenig-bauer.com</w:t>
        </w:r>
      </w:hyperlink>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tpuprre435be" w:id="4"/>
      <w:bookmarkEnd w:id="4"/>
      <w:r w:rsidDel="00000000" w:rsidR="00000000" w:rsidRPr="00000000">
        <w:rPr>
          <w:rtl w:val="0"/>
        </w:rPr>
        <w:t xml:space="preserve">Über Koenig &amp; Bauer</w:t>
      </w:r>
    </w:p>
    <w:p w:rsidR="00000000" w:rsidDel="00000000" w:rsidP="00000000" w:rsidRDefault="00000000" w:rsidRPr="00000000" w14:paraId="00000014">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tl w:val="0"/>
            </w:rPr>
            <w:t xml:space="preserve">Ran Landau ist neuer Senior Vice President für den Vertrieb von Koenig &amp; Bauer in Nordamerika</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125" cy="223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