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FECC" w14:textId="77777777" w:rsidR="00584EAD" w:rsidRPr="00DA5314" w:rsidRDefault="00584EAD" w:rsidP="00677B21">
      <w:pPr>
        <w:pStyle w:val="Titel"/>
        <w:spacing w:before="0" w:afterLines="200" w:after="480"/>
        <w:rPr>
          <w:lang w:val="en-GB"/>
        </w:rPr>
      </w:pPr>
      <w:r w:rsidRPr="00DA5314">
        <w:rPr>
          <w:lang w:val="en-GB"/>
        </w:rPr>
        <w:t>Press</w:t>
      </w:r>
      <w:r w:rsidR="00A84796" w:rsidRPr="00DA5314">
        <w:rPr>
          <w:lang w:val="en-GB"/>
        </w:rPr>
        <w:t xml:space="preserve"> Release</w:t>
      </w:r>
    </w:p>
    <w:p w14:paraId="049BC74F" w14:textId="77777777" w:rsidR="00BC4F56" w:rsidRPr="00DA5314" w:rsidRDefault="005B4391" w:rsidP="00A2737E">
      <w:pPr>
        <w:pStyle w:val="berschrift1"/>
        <w:spacing w:after="240"/>
        <w:rPr>
          <w:lang w:val="en-GB"/>
        </w:rPr>
      </w:pPr>
      <w:proofErr w:type="spellStart"/>
      <w:r w:rsidRPr="00DA5314">
        <w:rPr>
          <w:lang w:val="en-GB"/>
        </w:rPr>
        <w:t>Raimund</w:t>
      </w:r>
      <w:proofErr w:type="spellEnd"/>
      <w:r w:rsidRPr="00DA5314">
        <w:rPr>
          <w:lang w:val="en-GB"/>
        </w:rPr>
        <w:t xml:space="preserve"> </w:t>
      </w:r>
      <w:proofErr w:type="spellStart"/>
      <w:r w:rsidRPr="00DA5314">
        <w:rPr>
          <w:lang w:val="en-GB"/>
        </w:rPr>
        <w:t>Klinkner</w:t>
      </w:r>
      <w:proofErr w:type="spellEnd"/>
      <w:r w:rsidRPr="00DA5314">
        <w:rPr>
          <w:lang w:val="en-GB"/>
        </w:rPr>
        <w:t xml:space="preserve"> </w:t>
      </w:r>
      <w:r w:rsidR="00A84796" w:rsidRPr="00DA5314">
        <w:rPr>
          <w:lang w:val="en-GB"/>
        </w:rPr>
        <w:t xml:space="preserve">is new supervisory board chairman at </w:t>
      </w:r>
      <w:r w:rsidR="00121CB2" w:rsidRPr="00DA5314">
        <w:rPr>
          <w:lang w:val="en-GB"/>
        </w:rPr>
        <w:t xml:space="preserve">Koenig &amp; Bauer </w:t>
      </w:r>
    </w:p>
    <w:p w14:paraId="6739C417" w14:textId="77777777" w:rsidR="00BC4F56" w:rsidRDefault="000310CA" w:rsidP="00BC4F56">
      <w:pPr>
        <w:pStyle w:val="Untertitel"/>
        <w:spacing w:after="240"/>
        <w:rPr>
          <w:lang w:val="en-GB"/>
        </w:rPr>
      </w:pPr>
      <w:r w:rsidRPr="00DA5314">
        <w:rPr>
          <w:lang w:val="en-GB"/>
        </w:rPr>
        <w:t xml:space="preserve">Martin </w:t>
      </w:r>
      <w:proofErr w:type="spellStart"/>
      <w:r w:rsidRPr="00DA5314">
        <w:rPr>
          <w:lang w:val="en-GB"/>
        </w:rPr>
        <w:t>Hoyos</w:t>
      </w:r>
      <w:proofErr w:type="spellEnd"/>
      <w:r w:rsidRPr="00DA5314">
        <w:rPr>
          <w:lang w:val="en-GB"/>
        </w:rPr>
        <w:t xml:space="preserve"> </w:t>
      </w:r>
      <w:r w:rsidR="00A84796" w:rsidRPr="00DA5314">
        <w:rPr>
          <w:lang w:val="en-GB"/>
        </w:rPr>
        <w:t xml:space="preserve">steps down for age reasons </w:t>
      </w:r>
    </w:p>
    <w:p w14:paraId="2DBA174A" w14:textId="77777777" w:rsidR="0057174B" w:rsidRPr="0057174B" w:rsidRDefault="0057174B" w:rsidP="0057174B">
      <w:pPr>
        <w:spacing w:after="240"/>
        <w:rPr>
          <w:lang w:val="en-GB"/>
        </w:rPr>
      </w:pPr>
    </w:p>
    <w:p w14:paraId="2E248E82" w14:textId="44EC0860" w:rsidR="001D3BB3" w:rsidRPr="00DA5314" w:rsidRDefault="00A84796" w:rsidP="001D3BB3">
      <w:pPr>
        <w:pStyle w:val="Aufzhlung"/>
        <w:spacing w:after="240"/>
        <w:rPr>
          <w:lang w:val="en-GB"/>
        </w:rPr>
      </w:pPr>
      <w:r w:rsidRPr="00DA5314">
        <w:rPr>
          <w:lang w:val="en-GB"/>
        </w:rPr>
        <w:t>Supervisory board</w:t>
      </w:r>
      <w:r w:rsidR="00D456D6" w:rsidRPr="00DA5314">
        <w:rPr>
          <w:lang w:val="en-GB"/>
        </w:rPr>
        <w:t xml:space="preserve"> elects</w:t>
      </w:r>
      <w:r w:rsidRPr="00DA5314">
        <w:rPr>
          <w:lang w:val="en-GB"/>
        </w:rPr>
        <w:t xml:space="preserve"> </w:t>
      </w:r>
      <w:proofErr w:type="spellStart"/>
      <w:r w:rsidR="00511707" w:rsidRPr="00DA5314">
        <w:rPr>
          <w:lang w:val="en-GB"/>
        </w:rPr>
        <w:t>Prof.</w:t>
      </w:r>
      <w:proofErr w:type="spellEnd"/>
      <w:r w:rsidR="00511707" w:rsidRPr="00DA5314">
        <w:rPr>
          <w:lang w:val="en-GB"/>
        </w:rPr>
        <w:t xml:space="preserve"> Dr.-</w:t>
      </w:r>
      <w:proofErr w:type="spellStart"/>
      <w:r w:rsidR="00511707" w:rsidRPr="00DA5314">
        <w:rPr>
          <w:lang w:val="en-GB"/>
        </w:rPr>
        <w:t>Ing</w:t>
      </w:r>
      <w:proofErr w:type="spellEnd"/>
      <w:r w:rsidR="00511707" w:rsidRPr="00DA5314">
        <w:rPr>
          <w:lang w:val="en-GB"/>
        </w:rPr>
        <w:t xml:space="preserve">. </w:t>
      </w:r>
      <w:proofErr w:type="spellStart"/>
      <w:r w:rsidR="00511707" w:rsidRPr="00DA5314">
        <w:rPr>
          <w:lang w:val="en-GB"/>
        </w:rPr>
        <w:t>Raimund</w:t>
      </w:r>
      <w:proofErr w:type="spellEnd"/>
      <w:r w:rsidR="00511707" w:rsidRPr="00DA5314">
        <w:rPr>
          <w:lang w:val="en-GB"/>
        </w:rPr>
        <w:t xml:space="preserve"> </w:t>
      </w:r>
      <w:proofErr w:type="spellStart"/>
      <w:r w:rsidR="00511707" w:rsidRPr="00DA5314">
        <w:rPr>
          <w:lang w:val="en-GB"/>
        </w:rPr>
        <w:t>Klinkner</w:t>
      </w:r>
      <w:proofErr w:type="spellEnd"/>
      <w:r w:rsidR="00511707" w:rsidRPr="00DA5314">
        <w:rPr>
          <w:lang w:val="en-GB"/>
        </w:rPr>
        <w:t xml:space="preserve"> </w:t>
      </w:r>
      <w:r w:rsidR="001D3BB3" w:rsidRPr="00DA5314">
        <w:rPr>
          <w:lang w:val="en-GB"/>
        </w:rPr>
        <w:t>as</w:t>
      </w:r>
      <w:r w:rsidRPr="00DA5314">
        <w:rPr>
          <w:lang w:val="en-GB"/>
        </w:rPr>
        <w:t xml:space="preserve"> its new chairman</w:t>
      </w:r>
    </w:p>
    <w:p w14:paraId="4B7BD722" w14:textId="77777777" w:rsidR="001D3BB3" w:rsidRPr="00DA5314" w:rsidRDefault="001D3BB3" w:rsidP="001D3BB3">
      <w:pPr>
        <w:pStyle w:val="Aufzhlung"/>
        <w:spacing w:after="240"/>
        <w:rPr>
          <w:lang w:val="en-GB"/>
        </w:rPr>
      </w:pPr>
      <w:proofErr w:type="spellStart"/>
      <w:r w:rsidRPr="00DA5314">
        <w:rPr>
          <w:lang w:val="en-GB"/>
        </w:rPr>
        <w:t>Dr.</w:t>
      </w:r>
      <w:proofErr w:type="spellEnd"/>
      <w:r w:rsidRPr="00DA5314">
        <w:rPr>
          <w:lang w:val="en-GB"/>
        </w:rPr>
        <w:t xml:space="preserve"> Martin </w:t>
      </w:r>
      <w:proofErr w:type="spellStart"/>
      <w:r w:rsidRPr="00DA5314">
        <w:rPr>
          <w:lang w:val="en-GB"/>
        </w:rPr>
        <w:t>Hoyos</w:t>
      </w:r>
      <w:proofErr w:type="spellEnd"/>
      <w:r w:rsidRPr="00DA5314">
        <w:rPr>
          <w:lang w:val="en-GB"/>
        </w:rPr>
        <w:t xml:space="preserve"> </w:t>
      </w:r>
      <w:r w:rsidR="00A84796" w:rsidRPr="00DA5314">
        <w:rPr>
          <w:lang w:val="en-GB"/>
        </w:rPr>
        <w:t xml:space="preserve">leaves the board after the AGM on </w:t>
      </w:r>
      <w:r w:rsidRPr="00DA5314">
        <w:rPr>
          <w:lang w:val="en-GB"/>
        </w:rPr>
        <w:t xml:space="preserve">22.05.2019 </w:t>
      </w:r>
    </w:p>
    <w:p w14:paraId="68F91F3F" w14:textId="77777777" w:rsidR="001D3BB3" w:rsidRPr="00DA5314" w:rsidRDefault="001D3BB3" w:rsidP="001D3BB3">
      <w:pPr>
        <w:pStyle w:val="Aufzhlung"/>
        <w:spacing w:after="240"/>
        <w:rPr>
          <w:lang w:val="en-GB"/>
        </w:rPr>
      </w:pPr>
      <w:proofErr w:type="spellStart"/>
      <w:r w:rsidRPr="00DA5314">
        <w:rPr>
          <w:lang w:val="en-GB"/>
        </w:rPr>
        <w:t>Dr.</w:t>
      </w:r>
      <w:proofErr w:type="spellEnd"/>
      <w:r w:rsidRPr="00DA5314">
        <w:rPr>
          <w:lang w:val="en-GB"/>
        </w:rPr>
        <w:t xml:space="preserve"> Johannes Liechtenstein </w:t>
      </w:r>
      <w:r w:rsidR="00A84796" w:rsidRPr="00DA5314">
        <w:rPr>
          <w:lang w:val="en-GB"/>
        </w:rPr>
        <w:t>appointed as a new member of the supervisory board</w:t>
      </w:r>
    </w:p>
    <w:p w14:paraId="3830A34E" w14:textId="3BA0F19F" w:rsidR="001D3BB3" w:rsidRPr="00DA5314" w:rsidRDefault="00A84796" w:rsidP="001D3BB3">
      <w:pPr>
        <w:pStyle w:val="Aufzhlung"/>
        <w:spacing w:after="240"/>
        <w:rPr>
          <w:lang w:val="en-GB"/>
        </w:rPr>
      </w:pPr>
      <w:r w:rsidRPr="00DA5314">
        <w:rPr>
          <w:lang w:val="en-GB"/>
        </w:rPr>
        <w:t xml:space="preserve">Board member </w:t>
      </w:r>
      <w:r w:rsidR="001D3BB3" w:rsidRPr="00DA5314">
        <w:rPr>
          <w:lang w:val="en-GB"/>
        </w:rPr>
        <w:t xml:space="preserve">Dagmar Rehm </w:t>
      </w:r>
      <w:r w:rsidRPr="00DA5314">
        <w:rPr>
          <w:lang w:val="en-GB"/>
        </w:rPr>
        <w:t xml:space="preserve">confirmed for a further </w:t>
      </w:r>
      <w:r w:rsidR="008D5875">
        <w:rPr>
          <w:lang w:val="en-GB"/>
        </w:rPr>
        <w:t>mandate</w:t>
      </w:r>
    </w:p>
    <w:p w14:paraId="3B93466D" w14:textId="77777777" w:rsidR="00584EAD" w:rsidRPr="00DA5314" w:rsidRDefault="00584EAD" w:rsidP="00584EAD">
      <w:pPr>
        <w:spacing w:after="240"/>
        <w:rPr>
          <w:lang w:val="en-GB"/>
        </w:rPr>
      </w:pPr>
    </w:p>
    <w:p w14:paraId="1C018AA2" w14:textId="2D952577" w:rsidR="00310B99" w:rsidRPr="00DA5314" w:rsidRDefault="00511707" w:rsidP="00812A86">
      <w:pPr>
        <w:spacing w:after="240"/>
        <w:rPr>
          <w:lang w:val="en-GB"/>
        </w:rPr>
      </w:pPr>
      <w:r w:rsidRPr="00511707">
        <w:rPr>
          <w:lang w:val="en-GB"/>
        </w:rPr>
        <w:t>Würzburg, 23</w:t>
      </w:r>
      <w:r w:rsidR="000310CA" w:rsidRPr="00511707">
        <w:rPr>
          <w:lang w:val="en-GB"/>
        </w:rPr>
        <w:t>.05.2019</w:t>
      </w:r>
      <w:r w:rsidR="00584EAD" w:rsidRPr="00DA5314">
        <w:rPr>
          <w:u w:val="single"/>
          <w:lang w:val="en-GB"/>
        </w:rPr>
        <w:br/>
      </w:r>
      <w:r w:rsidR="00D456D6" w:rsidRPr="00DA5314">
        <w:rPr>
          <w:lang w:val="en-GB"/>
        </w:rPr>
        <w:t xml:space="preserve">On 22nd May, the supervisory board of </w:t>
      </w:r>
      <w:r w:rsidR="003D3372" w:rsidRPr="00DA5314">
        <w:rPr>
          <w:lang w:val="en-GB"/>
        </w:rPr>
        <w:t xml:space="preserve">Koenig &amp; Bauer AG </w:t>
      </w:r>
      <w:r w:rsidR="00D456D6" w:rsidRPr="00DA5314">
        <w:rPr>
          <w:lang w:val="en-GB"/>
        </w:rPr>
        <w:t xml:space="preserve">elected </w:t>
      </w:r>
      <w:proofErr w:type="spellStart"/>
      <w:r w:rsidR="005B4391" w:rsidRPr="00DA5314">
        <w:rPr>
          <w:lang w:val="en-GB"/>
        </w:rPr>
        <w:t>Prof.</w:t>
      </w:r>
      <w:proofErr w:type="spellEnd"/>
      <w:r w:rsidR="005B4391" w:rsidRPr="00DA5314">
        <w:rPr>
          <w:lang w:val="en-GB"/>
        </w:rPr>
        <w:t xml:space="preserve"> Dr.-</w:t>
      </w:r>
      <w:proofErr w:type="spellStart"/>
      <w:r w:rsidR="005B4391" w:rsidRPr="00DA5314">
        <w:rPr>
          <w:lang w:val="en-GB"/>
        </w:rPr>
        <w:t>Ing</w:t>
      </w:r>
      <w:proofErr w:type="spellEnd"/>
      <w:r w:rsidR="005B4391" w:rsidRPr="00DA5314">
        <w:rPr>
          <w:lang w:val="en-GB"/>
        </w:rPr>
        <w:t xml:space="preserve">. </w:t>
      </w:r>
      <w:proofErr w:type="spellStart"/>
      <w:r w:rsidR="005B4391" w:rsidRPr="00DA5314">
        <w:rPr>
          <w:lang w:val="en-GB"/>
        </w:rPr>
        <w:t>Raimund</w:t>
      </w:r>
      <w:proofErr w:type="spellEnd"/>
      <w:r w:rsidR="005B4391" w:rsidRPr="00DA5314">
        <w:rPr>
          <w:lang w:val="en-GB"/>
        </w:rPr>
        <w:t xml:space="preserve"> </w:t>
      </w:r>
      <w:proofErr w:type="spellStart"/>
      <w:r w:rsidR="005B4391" w:rsidRPr="00DA5314">
        <w:rPr>
          <w:lang w:val="en-GB"/>
        </w:rPr>
        <w:t>Klinkner</w:t>
      </w:r>
      <w:proofErr w:type="spellEnd"/>
      <w:r w:rsidR="005B4391" w:rsidRPr="00DA5314">
        <w:rPr>
          <w:lang w:val="en-GB"/>
        </w:rPr>
        <w:t xml:space="preserve"> </w:t>
      </w:r>
      <w:r w:rsidR="00D456D6" w:rsidRPr="00DA5314">
        <w:rPr>
          <w:lang w:val="en-GB"/>
        </w:rPr>
        <w:t>as its new chairman</w:t>
      </w:r>
      <w:r w:rsidR="00812A86" w:rsidRPr="00DA5314">
        <w:rPr>
          <w:lang w:val="en-GB"/>
        </w:rPr>
        <w:t xml:space="preserve">. </w:t>
      </w:r>
      <w:r w:rsidR="00D456D6" w:rsidRPr="00DA5314">
        <w:rPr>
          <w:lang w:val="en-GB"/>
        </w:rPr>
        <w:t xml:space="preserve">He takes over from </w:t>
      </w:r>
      <w:proofErr w:type="spellStart"/>
      <w:r w:rsidR="00310B99" w:rsidRPr="00DA5314">
        <w:rPr>
          <w:lang w:val="en-GB"/>
        </w:rPr>
        <w:t>Dr.</w:t>
      </w:r>
      <w:proofErr w:type="spellEnd"/>
      <w:r w:rsidR="00310B99" w:rsidRPr="00DA5314">
        <w:rPr>
          <w:lang w:val="en-GB"/>
        </w:rPr>
        <w:t xml:space="preserve"> Martin </w:t>
      </w:r>
      <w:proofErr w:type="spellStart"/>
      <w:r w:rsidR="00310B99" w:rsidRPr="00DA5314">
        <w:rPr>
          <w:lang w:val="en-GB"/>
        </w:rPr>
        <w:t>Hoyos</w:t>
      </w:r>
      <w:proofErr w:type="spellEnd"/>
      <w:r w:rsidR="00310B99" w:rsidRPr="00DA5314">
        <w:rPr>
          <w:lang w:val="en-GB"/>
        </w:rPr>
        <w:t xml:space="preserve">, </w:t>
      </w:r>
      <w:r w:rsidR="00D456D6" w:rsidRPr="00DA5314">
        <w:rPr>
          <w:lang w:val="en-GB"/>
        </w:rPr>
        <w:t>who is stepping down for age reasons</w:t>
      </w:r>
      <w:r w:rsidR="00115BA2" w:rsidRPr="00DA5314">
        <w:rPr>
          <w:lang w:val="en-GB"/>
        </w:rPr>
        <w:t>. P</w:t>
      </w:r>
      <w:r w:rsidRPr="00511707">
        <w:rPr>
          <w:lang w:val="en-GB"/>
        </w:rPr>
        <w:t xml:space="preserve"> </w:t>
      </w:r>
      <w:proofErr w:type="spellStart"/>
      <w:r w:rsidRPr="00DA5314">
        <w:rPr>
          <w:lang w:val="en-GB"/>
        </w:rPr>
        <w:t>Prof.</w:t>
      </w:r>
      <w:proofErr w:type="spellEnd"/>
      <w:r w:rsidRPr="00DA5314">
        <w:rPr>
          <w:lang w:val="en-GB"/>
        </w:rPr>
        <w:t xml:space="preserve"> Dr.-</w:t>
      </w:r>
      <w:proofErr w:type="spellStart"/>
      <w:r w:rsidRPr="00DA5314">
        <w:rPr>
          <w:lang w:val="en-GB"/>
        </w:rPr>
        <w:t>Ing</w:t>
      </w:r>
      <w:proofErr w:type="spellEnd"/>
      <w:r w:rsidRPr="00DA5314">
        <w:rPr>
          <w:lang w:val="en-GB"/>
        </w:rPr>
        <w:t xml:space="preserve">. </w:t>
      </w:r>
      <w:proofErr w:type="spellStart"/>
      <w:r w:rsidRPr="00DA5314">
        <w:rPr>
          <w:lang w:val="en-GB"/>
        </w:rPr>
        <w:t>Raimund</w:t>
      </w:r>
      <w:proofErr w:type="spellEnd"/>
      <w:r w:rsidRPr="00DA5314">
        <w:rPr>
          <w:lang w:val="en-GB"/>
        </w:rPr>
        <w:t xml:space="preserve"> </w:t>
      </w:r>
      <w:proofErr w:type="spellStart"/>
      <w:r w:rsidRPr="00DA5314">
        <w:rPr>
          <w:lang w:val="en-GB"/>
        </w:rPr>
        <w:t>Klinkner</w:t>
      </w:r>
      <w:proofErr w:type="spellEnd"/>
      <w:r w:rsidR="00310B99" w:rsidRPr="00DA5314">
        <w:rPr>
          <w:lang w:val="en-GB"/>
        </w:rPr>
        <w:t xml:space="preserve"> </w:t>
      </w:r>
      <w:r w:rsidR="00115BA2" w:rsidRPr="00DA5314">
        <w:rPr>
          <w:lang w:val="en-GB"/>
        </w:rPr>
        <w:t xml:space="preserve">(54) </w:t>
      </w:r>
      <w:r w:rsidR="00D456D6" w:rsidRPr="00DA5314">
        <w:rPr>
          <w:lang w:val="en-GB"/>
        </w:rPr>
        <w:t xml:space="preserve">has assumed his new role </w:t>
      </w:r>
      <w:r w:rsidR="00A84796" w:rsidRPr="00DA5314">
        <w:rPr>
          <w:lang w:val="en-GB"/>
        </w:rPr>
        <w:t>with immediate effect</w:t>
      </w:r>
      <w:r w:rsidR="00310B99" w:rsidRPr="00DA5314">
        <w:rPr>
          <w:lang w:val="en-GB"/>
        </w:rPr>
        <w:t>.</w:t>
      </w:r>
    </w:p>
    <w:p w14:paraId="023023D3" w14:textId="5BB3F483" w:rsidR="00412143" w:rsidRPr="00DA5314" w:rsidRDefault="00310B99" w:rsidP="00812A86">
      <w:pPr>
        <w:spacing w:after="240"/>
        <w:rPr>
          <w:lang w:val="en-GB"/>
        </w:rPr>
      </w:pPr>
      <w:proofErr w:type="spellStart"/>
      <w:r w:rsidRPr="00DA5314">
        <w:rPr>
          <w:lang w:val="en-GB"/>
        </w:rPr>
        <w:t>Raimund</w:t>
      </w:r>
      <w:proofErr w:type="spellEnd"/>
      <w:r w:rsidRPr="00DA5314">
        <w:rPr>
          <w:lang w:val="en-GB"/>
        </w:rPr>
        <w:t xml:space="preserve"> </w:t>
      </w:r>
      <w:proofErr w:type="spellStart"/>
      <w:r w:rsidRPr="00DA5314">
        <w:rPr>
          <w:lang w:val="en-GB"/>
        </w:rPr>
        <w:t>Klinkner</w:t>
      </w:r>
      <w:proofErr w:type="spellEnd"/>
      <w:r w:rsidRPr="00DA5314">
        <w:rPr>
          <w:lang w:val="en-GB"/>
        </w:rPr>
        <w:t xml:space="preserve"> </w:t>
      </w:r>
      <w:r w:rsidR="003671DE" w:rsidRPr="00DA5314">
        <w:rPr>
          <w:lang w:val="en-GB"/>
        </w:rPr>
        <w:t>studied mechanical engineering at the Technical University of Munich and subsequently received a doctorate from Dresden University of Technology</w:t>
      </w:r>
      <w:r w:rsidR="00412143" w:rsidRPr="00DA5314">
        <w:rPr>
          <w:lang w:val="en-GB"/>
        </w:rPr>
        <w:t xml:space="preserve">. </w:t>
      </w:r>
      <w:r w:rsidR="003671DE" w:rsidRPr="00DA5314">
        <w:rPr>
          <w:lang w:val="en-GB"/>
        </w:rPr>
        <w:t xml:space="preserve">He </w:t>
      </w:r>
      <w:r w:rsidR="008D5875">
        <w:rPr>
          <w:lang w:val="en-GB"/>
        </w:rPr>
        <w:t xml:space="preserve">then </w:t>
      </w:r>
      <w:r w:rsidR="003671DE" w:rsidRPr="00DA5314">
        <w:rPr>
          <w:lang w:val="en-GB"/>
        </w:rPr>
        <w:t xml:space="preserve">held various positions in logistics planning and plant control at </w:t>
      </w:r>
      <w:r w:rsidR="00412143" w:rsidRPr="00DA5314">
        <w:rPr>
          <w:lang w:val="en-GB"/>
        </w:rPr>
        <w:t xml:space="preserve">Porsche. </w:t>
      </w:r>
      <w:r w:rsidR="003671DE" w:rsidRPr="00DA5314">
        <w:rPr>
          <w:lang w:val="en-GB"/>
        </w:rPr>
        <w:t xml:space="preserve">After moving to </w:t>
      </w:r>
      <w:proofErr w:type="spellStart"/>
      <w:r w:rsidR="00412143" w:rsidRPr="00DA5314">
        <w:rPr>
          <w:lang w:val="en-GB"/>
        </w:rPr>
        <w:t>Gildemeister</w:t>
      </w:r>
      <w:proofErr w:type="spellEnd"/>
      <w:r w:rsidR="003671DE" w:rsidRPr="00DA5314">
        <w:rPr>
          <w:lang w:val="en-GB"/>
        </w:rPr>
        <w:t>, he was deputy CEO responsible for production and logistics</w:t>
      </w:r>
      <w:r w:rsidR="00412143" w:rsidRPr="00DA5314">
        <w:rPr>
          <w:lang w:val="en-GB"/>
        </w:rPr>
        <w:t xml:space="preserve">, </w:t>
      </w:r>
      <w:r w:rsidR="003671DE" w:rsidRPr="00DA5314">
        <w:rPr>
          <w:lang w:val="en-GB"/>
        </w:rPr>
        <w:t xml:space="preserve">before becoming chief executive officer at </w:t>
      </w:r>
      <w:r w:rsidR="005F2A93" w:rsidRPr="00DA5314">
        <w:rPr>
          <w:lang w:val="en-GB"/>
        </w:rPr>
        <w:t>Knorr-</w:t>
      </w:r>
      <w:proofErr w:type="spellStart"/>
      <w:r w:rsidR="005F2A93" w:rsidRPr="00DA5314">
        <w:rPr>
          <w:lang w:val="en-GB"/>
        </w:rPr>
        <w:t>Bremse</w:t>
      </w:r>
      <w:proofErr w:type="spellEnd"/>
      <w:r w:rsidR="005F2A93" w:rsidRPr="00DA5314">
        <w:rPr>
          <w:lang w:val="en-GB"/>
        </w:rPr>
        <w:t>. S</w:t>
      </w:r>
      <w:r w:rsidR="003671DE" w:rsidRPr="00DA5314">
        <w:rPr>
          <w:lang w:val="en-GB"/>
        </w:rPr>
        <w:t>ince</w:t>
      </w:r>
      <w:r w:rsidR="005F2A93" w:rsidRPr="00DA5314">
        <w:rPr>
          <w:lang w:val="en-GB"/>
        </w:rPr>
        <w:t xml:space="preserve"> </w:t>
      </w:r>
      <w:r w:rsidR="00412143" w:rsidRPr="00DA5314">
        <w:rPr>
          <w:lang w:val="en-GB"/>
        </w:rPr>
        <w:t>2012</w:t>
      </w:r>
      <w:r w:rsidR="003671DE" w:rsidRPr="00DA5314">
        <w:rPr>
          <w:lang w:val="en-GB"/>
        </w:rPr>
        <w:t xml:space="preserve">, he is managing partner of </w:t>
      </w:r>
      <w:r w:rsidR="00115BA2" w:rsidRPr="00DA5314">
        <w:rPr>
          <w:lang w:val="en-GB"/>
        </w:rPr>
        <w:t>Institute for Management</w:t>
      </w:r>
      <w:r w:rsidR="005F2A93" w:rsidRPr="00DA5314">
        <w:rPr>
          <w:lang w:val="en-GB"/>
        </w:rPr>
        <w:t xml:space="preserve"> E</w:t>
      </w:r>
      <w:r w:rsidR="00115BA2" w:rsidRPr="00DA5314">
        <w:rPr>
          <w:lang w:val="en-GB"/>
        </w:rPr>
        <w:t>xcellence</w:t>
      </w:r>
      <w:r w:rsidR="005F2A93" w:rsidRPr="00DA5314">
        <w:rPr>
          <w:lang w:val="en-GB"/>
        </w:rPr>
        <w:t xml:space="preserve"> GmbH.</w:t>
      </w:r>
      <w:r w:rsidR="00412143" w:rsidRPr="00DA5314">
        <w:rPr>
          <w:lang w:val="en-GB"/>
        </w:rPr>
        <w:t xml:space="preserve"> </w:t>
      </w:r>
    </w:p>
    <w:p w14:paraId="0BDB0742" w14:textId="77777777" w:rsidR="00812A86" w:rsidRPr="00DA5314" w:rsidRDefault="003671DE" w:rsidP="003D3372">
      <w:pPr>
        <w:spacing w:after="240"/>
        <w:rPr>
          <w:lang w:val="en-GB"/>
        </w:rPr>
      </w:pPr>
      <w:r w:rsidRPr="00DA5314">
        <w:rPr>
          <w:lang w:val="en-GB"/>
        </w:rPr>
        <w:t xml:space="preserve">“With </w:t>
      </w:r>
      <w:proofErr w:type="spellStart"/>
      <w:r w:rsidR="00812A86" w:rsidRPr="00DA5314">
        <w:rPr>
          <w:lang w:val="en-GB"/>
        </w:rPr>
        <w:t>Raimund</w:t>
      </w:r>
      <w:proofErr w:type="spellEnd"/>
      <w:r w:rsidR="00812A86" w:rsidRPr="00DA5314">
        <w:rPr>
          <w:lang w:val="en-GB"/>
        </w:rPr>
        <w:t xml:space="preserve"> </w:t>
      </w:r>
      <w:proofErr w:type="spellStart"/>
      <w:r w:rsidR="00812A86" w:rsidRPr="00DA5314">
        <w:rPr>
          <w:lang w:val="en-GB"/>
        </w:rPr>
        <w:t>Klinkner</w:t>
      </w:r>
      <w:proofErr w:type="spellEnd"/>
      <w:r w:rsidRPr="00DA5314">
        <w:rPr>
          <w:lang w:val="en-GB"/>
        </w:rPr>
        <w:t>,</w:t>
      </w:r>
      <w:r w:rsidR="00812A86" w:rsidRPr="00DA5314">
        <w:rPr>
          <w:lang w:val="en-GB"/>
        </w:rPr>
        <w:t xml:space="preserve"> </w:t>
      </w:r>
      <w:r w:rsidR="0014018A" w:rsidRPr="00DA5314">
        <w:rPr>
          <w:lang w:val="en-GB"/>
        </w:rPr>
        <w:t xml:space="preserve">we have gained a supervisory board chairman whose comprehensive knowledge in the fields of logistics and </w:t>
      </w:r>
      <w:r w:rsidR="0014018A" w:rsidRPr="00DA5314">
        <w:rPr>
          <w:lang w:val="en-GB"/>
        </w:rPr>
        <w:lastRenderedPageBreak/>
        <w:t>production is certain to prove invaluable for the work of the board</w:t>
      </w:r>
      <w:r w:rsidR="00812A86" w:rsidRPr="00DA5314">
        <w:rPr>
          <w:lang w:val="en-GB"/>
        </w:rPr>
        <w:t>,</w:t>
      </w:r>
      <w:r w:rsidR="0014018A" w:rsidRPr="00DA5314">
        <w:rPr>
          <w:lang w:val="en-GB"/>
        </w:rPr>
        <w:t>”</w:t>
      </w:r>
      <w:r w:rsidR="00812A86" w:rsidRPr="00DA5314">
        <w:rPr>
          <w:lang w:val="en-GB"/>
        </w:rPr>
        <w:t xml:space="preserve"> sa</w:t>
      </w:r>
      <w:r w:rsidRPr="00DA5314">
        <w:rPr>
          <w:lang w:val="en-GB"/>
        </w:rPr>
        <w:t>id</w:t>
      </w:r>
      <w:r w:rsidR="00812A86" w:rsidRPr="00DA5314">
        <w:rPr>
          <w:lang w:val="en-GB"/>
        </w:rPr>
        <w:t xml:space="preserve"> Claus Bolza-Schünemann, </w:t>
      </w:r>
      <w:r w:rsidRPr="00DA5314">
        <w:rPr>
          <w:lang w:val="en-GB"/>
        </w:rPr>
        <w:t xml:space="preserve">president and CEO of </w:t>
      </w:r>
      <w:r w:rsidR="00812A86" w:rsidRPr="00DA5314">
        <w:rPr>
          <w:lang w:val="en-GB"/>
        </w:rPr>
        <w:t xml:space="preserve">Koenig &amp; Bauer AG. </w:t>
      </w:r>
    </w:p>
    <w:p w14:paraId="6CB22BE5" w14:textId="6DB8EC72" w:rsidR="00273B83" w:rsidRPr="00DA5314" w:rsidRDefault="0014018A" w:rsidP="00273B83">
      <w:pPr>
        <w:spacing w:after="240"/>
        <w:rPr>
          <w:lang w:val="en-GB"/>
        </w:rPr>
      </w:pPr>
      <w:r w:rsidRPr="00DA5314">
        <w:rPr>
          <w:lang w:val="en-GB"/>
        </w:rPr>
        <w:t xml:space="preserve">“I am very honoured to </w:t>
      </w:r>
      <w:r w:rsidR="00835798">
        <w:rPr>
          <w:lang w:val="en-GB"/>
        </w:rPr>
        <w:t>have been</w:t>
      </w:r>
      <w:r w:rsidRPr="00DA5314">
        <w:rPr>
          <w:lang w:val="en-GB"/>
        </w:rPr>
        <w:t xml:space="preserve"> elected to the position of supervisory board chairman</w:t>
      </w:r>
      <w:r w:rsidR="00273B83" w:rsidRPr="00DA5314">
        <w:rPr>
          <w:lang w:val="en-GB"/>
        </w:rPr>
        <w:t xml:space="preserve">. </w:t>
      </w:r>
      <w:r w:rsidRPr="00DA5314">
        <w:rPr>
          <w:lang w:val="en-GB"/>
        </w:rPr>
        <w:t xml:space="preserve">Over its more than 200-year history, </w:t>
      </w:r>
      <w:r w:rsidR="00273B83" w:rsidRPr="00DA5314">
        <w:rPr>
          <w:lang w:val="en-GB"/>
        </w:rPr>
        <w:t>Koenig &amp; Bauer ha</w:t>
      </w:r>
      <w:r w:rsidRPr="00DA5314">
        <w:rPr>
          <w:lang w:val="en-GB"/>
        </w:rPr>
        <w:t>s continually set the standards for the print industry</w:t>
      </w:r>
      <w:r w:rsidR="00273B83" w:rsidRPr="00DA5314">
        <w:rPr>
          <w:lang w:val="en-GB"/>
        </w:rPr>
        <w:t xml:space="preserve">. </w:t>
      </w:r>
      <w:r w:rsidRPr="00DA5314">
        <w:rPr>
          <w:lang w:val="en-GB"/>
        </w:rPr>
        <w:t xml:space="preserve">Digital transformation is now an enormous opportunity for the whole group </w:t>
      </w:r>
      <w:r w:rsidR="00273B83" w:rsidRPr="00DA5314">
        <w:rPr>
          <w:lang w:val="en-GB"/>
        </w:rPr>
        <w:t xml:space="preserve">– </w:t>
      </w:r>
      <w:r w:rsidRPr="00DA5314">
        <w:rPr>
          <w:lang w:val="en-GB"/>
        </w:rPr>
        <w:t>with new challenges which I look forward to tackling together with the supervisory board, the management board and indeed all employees of the company</w:t>
      </w:r>
      <w:r w:rsidR="00273B83" w:rsidRPr="00DA5314">
        <w:rPr>
          <w:lang w:val="en-GB"/>
        </w:rPr>
        <w:t>,</w:t>
      </w:r>
      <w:r w:rsidRPr="00DA5314">
        <w:rPr>
          <w:lang w:val="en-GB"/>
        </w:rPr>
        <w:t>”</w:t>
      </w:r>
      <w:r w:rsidR="00273B83" w:rsidRPr="00DA5314">
        <w:rPr>
          <w:lang w:val="en-GB"/>
        </w:rPr>
        <w:t xml:space="preserve"> </w:t>
      </w:r>
      <w:r w:rsidRPr="00DA5314">
        <w:rPr>
          <w:lang w:val="en-GB"/>
        </w:rPr>
        <w:t xml:space="preserve">said a visibly delighted </w:t>
      </w:r>
      <w:proofErr w:type="spellStart"/>
      <w:r w:rsidRPr="00DA5314">
        <w:rPr>
          <w:lang w:val="en-GB"/>
        </w:rPr>
        <w:t>Prof.</w:t>
      </w:r>
      <w:proofErr w:type="spellEnd"/>
      <w:r w:rsidRPr="00DA5314">
        <w:rPr>
          <w:lang w:val="en-GB"/>
        </w:rPr>
        <w:t xml:space="preserve"> </w:t>
      </w:r>
      <w:proofErr w:type="spellStart"/>
      <w:r w:rsidR="00273B83" w:rsidRPr="00DA5314">
        <w:rPr>
          <w:lang w:val="en-GB"/>
        </w:rPr>
        <w:t>Klinkner</w:t>
      </w:r>
      <w:proofErr w:type="spellEnd"/>
      <w:r w:rsidR="00273B83" w:rsidRPr="00DA5314">
        <w:rPr>
          <w:lang w:val="en-GB"/>
        </w:rPr>
        <w:t xml:space="preserve"> a</w:t>
      </w:r>
      <w:r w:rsidR="003261D6" w:rsidRPr="00DA5314">
        <w:rPr>
          <w:lang w:val="en-GB"/>
        </w:rPr>
        <w:t>fter his election as new chairman of the supervisory board</w:t>
      </w:r>
      <w:r w:rsidR="00273B83" w:rsidRPr="00DA5314">
        <w:rPr>
          <w:lang w:val="en-GB"/>
        </w:rPr>
        <w:t>.</w:t>
      </w:r>
    </w:p>
    <w:p w14:paraId="0A4AD484" w14:textId="77777777" w:rsidR="00273B83" w:rsidRPr="00DA5314" w:rsidRDefault="00DF3659" w:rsidP="00273B83">
      <w:pPr>
        <w:pStyle w:val="berschrift3"/>
        <w:rPr>
          <w:lang w:val="en-GB"/>
        </w:rPr>
      </w:pPr>
      <w:r w:rsidRPr="00DA5314">
        <w:rPr>
          <w:lang w:val="en-GB"/>
        </w:rPr>
        <w:t xml:space="preserve">Foresight and patience on the road to successful restructuring </w:t>
      </w:r>
    </w:p>
    <w:p w14:paraId="73C77888" w14:textId="21B82F2A" w:rsidR="00E04DB8" w:rsidRPr="00DA5314" w:rsidRDefault="003261D6" w:rsidP="00273B83">
      <w:pPr>
        <w:spacing w:after="240"/>
        <w:rPr>
          <w:rFonts w:ascii="Koenig&amp;Bauer T Light" w:hAnsi="Koenig&amp;Bauer T Light"/>
          <w:lang w:val="en-GB"/>
        </w:rPr>
      </w:pPr>
      <w:r w:rsidRPr="00DA5314">
        <w:rPr>
          <w:lang w:val="en-GB"/>
        </w:rPr>
        <w:t xml:space="preserve">“Speaking on behalf of the management board and the whole workforce of </w:t>
      </w:r>
      <w:r w:rsidR="00273B83" w:rsidRPr="00DA5314">
        <w:rPr>
          <w:lang w:val="en-GB"/>
        </w:rPr>
        <w:t>Koenig &amp; Bauer</w:t>
      </w:r>
      <w:r w:rsidRPr="00DA5314">
        <w:rPr>
          <w:lang w:val="en-GB"/>
        </w:rPr>
        <w:t xml:space="preserve">, I would </w:t>
      </w:r>
      <w:bookmarkStart w:id="0" w:name="_GoBack"/>
      <w:bookmarkEnd w:id="0"/>
      <w:r w:rsidRPr="00DA5314">
        <w:rPr>
          <w:lang w:val="en-GB"/>
        </w:rPr>
        <w:t xml:space="preserve">like to thank </w:t>
      </w:r>
      <w:r w:rsidR="00273B83" w:rsidRPr="00DA5314">
        <w:rPr>
          <w:lang w:val="en-GB"/>
        </w:rPr>
        <w:t xml:space="preserve">Martin </w:t>
      </w:r>
      <w:proofErr w:type="spellStart"/>
      <w:r w:rsidR="00273B83" w:rsidRPr="00DA5314">
        <w:rPr>
          <w:lang w:val="en-GB"/>
        </w:rPr>
        <w:t>Hoyos</w:t>
      </w:r>
      <w:proofErr w:type="spellEnd"/>
      <w:r w:rsidR="00273B83" w:rsidRPr="00DA5314">
        <w:rPr>
          <w:lang w:val="en-GB"/>
        </w:rPr>
        <w:t xml:space="preserve"> </w:t>
      </w:r>
      <w:r w:rsidRPr="00DA5314">
        <w:rPr>
          <w:lang w:val="en-GB"/>
        </w:rPr>
        <w:t xml:space="preserve">for his very successful work as chairman of the supervisory board of </w:t>
      </w:r>
      <w:r w:rsidR="00273B83" w:rsidRPr="00DA5314">
        <w:rPr>
          <w:lang w:val="en-GB"/>
        </w:rPr>
        <w:t>Koenig &amp; Bauer AG</w:t>
      </w:r>
      <w:r w:rsidRPr="00DA5314">
        <w:rPr>
          <w:lang w:val="en-GB"/>
        </w:rPr>
        <w:t>,”</w:t>
      </w:r>
      <w:r w:rsidR="00294A00" w:rsidRPr="00DA5314">
        <w:rPr>
          <w:lang w:val="en-GB"/>
        </w:rPr>
        <w:t xml:space="preserve"> s</w:t>
      </w:r>
      <w:r w:rsidRPr="00DA5314">
        <w:rPr>
          <w:lang w:val="en-GB"/>
        </w:rPr>
        <w:t xml:space="preserve">aid Claus </w:t>
      </w:r>
      <w:r w:rsidR="00294A00" w:rsidRPr="00DA5314">
        <w:rPr>
          <w:lang w:val="en-GB"/>
        </w:rPr>
        <w:t xml:space="preserve">Bolza-Schünemann in </w:t>
      </w:r>
      <w:r w:rsidRPr="00DA5314">
        <w:rPr>
          <w:lang w:val="en-GB"/>
        </w:rPr>
        <w:t>his laudatory speech for the departing chairman</w:t>
      </w:r>
      <w:r w:rsidR="00294A00" w:rsidRPr="00DA5314">
        <w:rPr>
          <w:lang w:val="en-GB"/>
        </w:rPr>
        <w:t xml:space="preserve">. </w:t>
      </w:r>
      <w:r w:rsidRPr="00DA5314">
        <w:rPr>
          <w:lang w:val="en-GB"/>
        </w:rPr>
        <w:t xml:space="preserve">When </w:t>
      </w:r>
      <w:r w:rsidR="008D5875">
        <w:rPr>
          <w:lang w:val="en-GB"/>
        </w:rPr>
        <w:t xml:space="preserve">Martin </w:t>
      </w:r>
      <w:proofErr w:type="spellStart"/>
      <w:r w:rsidR="00294A00" w:rsidRPr="00DA5314">
        <w:rPr>
          <w:lang w:val="en-GB"/>
        </w:rPr>
        <w:t>Hoyos</w:t>
      </w:r>
      <w:proofErr w:type="spellEnd"/>
      <w:r w:rsidRPr="00DA5314">
        <w:rPr>
          <w:lang w:val="en-GB"/>
        </w:rPr>
        <w:t xml:space="preserve"> took up the post, the </w:t>
      </w:r>
      <w:r w:rsidR="00273B83" w:rsidRPr="00DA5314">
        <w:rPr>
          <w:lang w:val="en-GB"/>
        </w:rPr>
        <w:t>Koenig &amp; Bauer Gr</w:t>
      </w:r>
      <w:r w:rsidRPr="00DA5314">
        <w:rPr>
          <w:lang w:val="en-GB"/>
        </w:rPr>
        <w:t>oup was in the middle of a comprehensive rest</w:t>
      </w:r>
      <w:r w:rsidR="009A29A3" w:rsidRPr="00DA5314">
        <w:rPr>
          <w:lang w:val="en-GB"/>
        </w:rPr>
        <w:t>ruct</w:t>
      </w:r>
      <w:r w:rsidRPr="00DA5314">
        <w:rPr>
          <w:lang w:val="en-GB"/>
        </w:rPr>
        <w:t>uring programme</w:t>
      </w:r>
      <w:r w:rsidR="00523721" w:rsidRPr="00DA5314">
        <w:rPr>
          <w:lang w:val="en-GB"/>
        </w:rPr>
        <w:t xml:space="preserve">. </w:t>
      </w:r>
      <w:r w:rsidR="009A29A3" w:rsidRPr="00DA5314">
        <w:rPr>
          <w:lang w:val="en-GB"/>
        </w:rPr>
        <w:t>His five-year term saw decisive changes implemented at all the company’s locations</w:t>
      </w:r>
      <w:r w:rsidR="00E04DB8" w:rsidRPr="00DA5314">
        <w:rPr>
          <w:lang w:val="en-GB"/>
        </w:rPr>
        <w:t xml:space="preserve">. </w:t>
      </w:r>
      <w:r w:rsidR="009A29A3" w:rsidRPr="00DA5314">
        <w:rPr>
          <w:lang w:val="en-GB"/>
        </w:rPr>
        <w:t>At the same time, the oldest printing press manufacturer in the world has entered new markets with new products</w:t>
      </w:r>
      <w:r w:rsidR="00BD57A7" w:rsidRPr="00DA5314">
        <w:rPr>
          <w:lang w:val="en-GB"/>
        </w:rPr>
        <w:t xml:space="preserve">. </w:t>
      </w:r>
      <w:r w:rsidR="009A29A3" w:rsidRPr="00DA5314">
        <w:rPr>
          <w:lang w:val="en-GB"/>
        </w:rPr>
        <w:t xml:space="preserve">The acquisitions of companies such as </w:t>
      </w:r>
      <w:r w:rsidR="00E04DB8" w:rsidRPr="00DA5314">
        <w:rPr>
          <w:lang w:val="en-GB"/>
        </w:rPr>
        <w:t xml:space="preserve">Iberica, Duran </w:t>
      </w:r>
      <w:r w:rsidR="009A29A3" w:rsidRPr="00DA5314">
        <w:rPr>
          <w:lang w:val="en-GB"/>
        </w:rPr>
        <w:t>and All</w:t>
      </w:r>
      <w:r w:rsidR="009A29A3" w:rsidRPr="00DA5314">
        <w:rPr>
          <w:lang w:val="en-GB"/>
        </w:rPr>
        <w:noBreakHyphen/>
        <w:t>P</w:t>
      </w:r>
      <w:r w:rsidR="00E04DB8" w:rsidRPr="00DA5314">
        <w:rPr>
          <w:lang w:val="en-GB"/>
        </w:rPr>
        <w:t>rint</w:t>
      </w:r>
      <w:r w:rsidR="009A29A3" w:rsidRPr="00DA5314">
        <w:rPr>
          <w:lang w:val="en-GB"/>
        </w:rPr>
        <w:t xml:space="preserve"> have enabled consistent expansion of the group portfolio, while the joint venture </w:t>
      </w:r>
      <w:r w:rsidR="00E04DB8" w:rsidRPr="00DA5314">
        <w:rPr>
          <w:lang w:val="en-GB"/>
        </w:rPr>
        <w:t xml:space="preserve">Koenig &amp; Bauer Durst </w:t>
      </w:r>
      <w:r w:rsidR="009A29A3" w:rsidRPr="00DA5314">
        <w:rPr>
          <w:lang w:val="en-GB"/>
        </w:rPr>
        <w:t>sets the course for developments in digital print</w:t>
      </w:r>
      <w:r w:rsidR="00294A00" w:rsidRPr="00DA5314">
        <w:rPr>
          <w:lang w:val="en-GB"/>
        </w:rPr>
        <w:t>.</w:t>
      </w:r>
      <w:r w:rsidR="00294A00" w:rsidRPr="00DA5314">
        <w:rPr>
          <w:rFonts w:ascii="Koenig&amp;Bauer T Light" w:hAnsi="Koenig&amp;Bauer T Light"/>
          <w:lang w:val="en-GB"/>
        </w:rPr>
        <w:t xml:space="preserve"> </w:t>
      </w:r>
    </w:p>
    <w:p w14:paraId="4667FC88" w14:textId="7C025099" w:rsidR="00812A86" w:rsidRPr="00DA5314" w:rsidRDefault="009A29A3" w:rsidP="00273B83">
      <w:pPr>
        <w:spacing w:after="240"/>
        <w:rPr>
          <w:lang w:val="en-GB"/>
        </w:rPr>
      </w:pPr>
      <w:r w:rsidRPr="00DA5314">
        <w:rPr>
          <w:lang w:val="en-GB"/>
        </w:rPr>
        <w:t xml:space="preserve">Claus Bolza-Schünemann: “With foresight, patience, </w:t>
      </w:r>
      <w:r w:rsidR="00DA5314" w:rsidRPr="00DA5314">
        <w:rPr>
          <w:lang w:val="en-GB"/>
        </w:rPr>
        <w:t>perseverance</w:t>
      </w:r>
      <w:r w:rsidR="00DF3659" w:rsidRPr="00DA5314">
        <w:rPr>
          <w:lang w:val="en-GB"/>
        </w:rPr>
        <w:t xml:space="preserve"> and boundless interest, also for the tiniest details, </w:t>
      </w:r>
      <w:r w:rsidR="00523721" w:rsidRPr="00DA5314">
        <w:rPr>
          <w:lang w:val="en-GB"/>
        </w:rPr>
        <w:t xml:space="preserve">Martin </w:t>
      </w:r>
      <w:proofErr w:type="spellStart"/>
      <w:r w:rsidR="00523721" w:rsidRPr="00DA5314">
        <w:rPr>
          <w:lang w:val="en-GB"/>
        </w:rPr>
        <w:t>Hoyos</w:t>
      </w:r>
      <w:proofErr w:type="spellEnd"/>
      <w:r w:rsidR="00523721" w:rsidRPr="00DA5314">
        <w:rPr>
          <w:lang w:val="en-GB"/>
        </w:rPr>
        <w:t xml:space="preserve"> </w:t>
      </w:r>
      <w:r w:rsidR="00DF3659" w:rsidRPr="00DA5314">
        <w:rPr>
          <w:lang w:val="en-GB"/>
        </w:rPr>
        <w:t>lent intensive support to the company</w:t>
      </w:r>
      <w:r w:rsidR="00523721" w:rsidRPr="00DA5314">
        <w:rPr>
          <w:lang w:val="en-GB"/>
        </w:rPr>
        <w:t>. I</w:t>
      </w:r>
      <w:r w:rsidR="00DF3659" w:rsidRPr="00DA5314">
        <w:rPr>
          <w:lang w:val="en-GB"/>
        </w:rPr>
        <w:t>n the year of his departure, the group is looking back over the most successful business year in its history – there could hardly be a more satisfying moment to say farewell</w:t>
      </w:r>
      <w:r w:rsidR="005F2A93" w:rsidRPr="00DA5314">
        <w:rPr>
          <w:lang w:val="en-GB"/>
        </w:rPr>
        <w:t>.</w:t>
      </w:r>
      <w:r w:rsidR="00DF3659" w:rsidRPr="00DA5314">
        <w:rPr>
          <w:lang w:val="en-GB"/>
        </w:rPr>
        <w:t>”</w:t>
      </w:r>
      <w:r w:rsidR="005F2A93" w:rsidRPr="00DA5314">
        <w:rPr>
          <w:lang w:val="en-GB"/>
        </w:rPr>
        <w:t xml:space="preserve"> </w:t>
      </w:r>
    </w:p>
    <w:p w14:paraId="59F80756" w14:textId="3A6CCA6F" w:rsidR="00BC4F56" w:rsidRPr="00DA5314" w:rsidRDefault="00A84796" w:rsidP="00BC4F56">
      <w:pPr>
        <w:pStyle w:val="berschrift4"/>
        <w:rPr>
          <w:lang w:val="en-GB"/>
        </w:rPr>
      </w:pPr>
      <w:r w:rsidRPr="00DA5314">
        <w:rPr>
          <w:lang w:val="en-GB"/>
        </w:rPr>
        <w:t>Ph</w:t>
      </w:r>
      <w:r w:rsidR="007E713C" w:rsidRPr="00DA5314">
        <w:rPr>
          <w:lang w:val="en-GB"/>
        </w:rPr>
        <w:t>oto</w:t>
      </w:r>
      <w:r w:rsidRPr="00DA5314">
        <w:rPr>
          <w:lang w:val="en-GB"/>
        </w:rPr>
        <w:t xml:space="preserve"> </w:t>
      </w:r>
      <w:r w:rsidR="007E713C" w:rsidRPr="00DA5314">
        <w:rPr>
          <w:lang w:val="en-GB"/>
        </w:rPr>
        <w:t>1</w:t>
      </w:r>
      <w:r w:rsidR="0099606A" w:rsidRPr="00DA5314">
        <w:rPr>
          <w:lang w:val="en-GB"/>
        </w:rPr>
        <w:t>:</w:t>
      </w:r>
    </w:p>
    <w:p w14:paraId="1B3E4AEE" w14:textId="77777777" w:rsidR="007E713C" w:rsidRPr="00DA5314" w:rsidRDefault="007E713C" w:rsidP="00584EAD">
      <w:pPr>
        <w:spacing w:after="240"/>
        <w:rPr>
          <w:lang w:val="en-GB"/>
        </w:rPr>
      </w:pPr>
      <w:proofErr w:type="spellStart"/>
      <w:r w:rsidRPr="00DA5314">
        <w:rPr>
          <w:lang w:val="en-GB"/>
        </w:rPr>
        <w:t>Prof.</w:t>
      </w:r>
      <w:proofErr w:type="spellEnd"/>
      <w:r w:rsidRPr="00DA5314">
        <w:rPr>
          <w:lang w:val="en-GB"/>
        </w:rPr>
        <w:t xml:space="preserve"> Dr.-</w:t>
      </w:r>
      <w:proofErr w:type="spellStart"/>
      <w:r w:rsidRPr="00DA5314">
        <w:rPr>
          <w:lang w:val="en-GB"/>
        </w:rPr>
        <w:t>Ing</w:t>
      </w:r>
      <w:proofErr w:type="spellEnd"/>
      <w:r w:rsidRPr="00DA5314">
        <w:rPr>
          <w:lang w:val="en-GB"/>
        </w:rPr>
        <w:t xml:space="preserve">. </w:t>
      </w:r>
      <w:proofErr w:type="spellStart"/>
      <w:r w:rsidRPr="00DA5314">
        <w:rPr>
          <w:lang w:val="en-GB"/>
        </w:rPr>
        <w:t>Raimund</w:t>
      </w:r>
      <w:proofErr w:type="spellEnd"/>
      <w:r w:rsidRPr="00DA5314">
        <w:rPr>
          <w:lang w:val="en-GB"/>
        </w:rPr>
        <w:t xml:space="preserve"> </w:t>
      </w:r>
      <w:proofErr w:type="spellStart"/>
      <w:r w:rsidRPr="00DA5314">
        <w:rPr>
          <w:lang w:val="en-GB"/>
        </w:rPr>
        <w:t>Klinkner</w:t>
      </w:r>
      <w:proofErr w:type="spellEnd"/>
      <w:r w:rsidRPr="00DA5314">
        <w:rPr>
          <w:lang w:val="en-GB"/>
        </w:rPr>
        <w:t xml:space="preserve"> </w:t>
      </w:r>
    </w:p>
    <w:p w14:paraId="3FCD5A63" w14:textId="7A9EC85B" w:rsidR="00584EAD" w:rsidRDefault="00A84796" w:rsidP="00584EAD">
      <w:pPr>
        <w:spacing w:after="240"/>
        <w:rPr>
          <w:lang w:val="en-GB"/>
        </w:rPr>
      </w:pPr>
      <w:proofErr w:type="spellStart"/>
      <w:r w:rsidRPr="0057174B">
        <w:rPr>
          <w:rStyle w:val="Fett"/>
        </w:rPr>
        <w:t>Photo</w:t>
      </w:r>
      <w:proofErr w:type="spellEnd"/>
      <w:r w:rsidRPr="0057174B">
        <w:rPr>
          <w:rStyle w:val="Fett"/>
        </w:rPr>
        <w:t xml:space="preserve"> </w:t>
      </w:r>
      <w:r w:rsidR="007E713C" w:rsidRPr="0057174B">
        <w:rPr>
          <w:rStyle w:val="Fett"/>
        </w:rPr>
        <w:t>2:</w:t>
      </w:r>
      <w:r w:rsidR="007E713C" w:rsidRPr="00DA5314">
        <w:rPr>
          <w:lang w:val="en-GB"/>
        </w:rPr>
        <w:br/>
      </w:r>
      <w:proofErr w:type="spellStart"/>
      <w:r w:rsidR="007E713C" w:rsidRPr="00DA5314">
        <w:rPr>
          <w:lang w:val="en-GB"/>
        </w:rPr>
        <w:t>Prof.</w:t>
      </w:r>
      <w:proofErr w:type="spellEnd"/>
      <w:r w:rsidR="007E713C" w:rsidRPr="00DA5314">
        <w:rPr>
          <w:lang w:val="en-GB"/>
        </w:rPr>
        <w:t xml:space="preserve"> Dr.-</w:t>
      </w:r>
      <w:proofErr w:type="spellStart"/>
      <w:r w:rsidR="007E713C" w:rsidRPr="00DA5314">
        <w:rPr>
          <w:lang w:val="en-GB"/>
        </w:rPr>
        <w:t>Ing</w:t>
      </w:r>
      <w:proofErr w:type="spellEnd"/>
      <w:r w:rsidR="007E713C" w:rsidRPr="00DA5314">
        <w:rPr>
          <w:lang w:val="en-GB"/>
        </w:rPr>
        <w:t xml:space="preserve">. </w:t>
      </w:r>
      <w:proofErr w:type="spellStart"/>
      <w:r w:rsidR="007E713C" w:rsidRPr="00DA5314">
        <w:rPr>
          <w:lang w:val="en-GB"/>
        </w:rPr>
        <w:t>Raimund</w:t>
      </w:r>
      <w:proofErr w:type="spellEnd"/>
      <w:r w:rsidR="007E713C" w:rsidRPr="00DA5314">
        <w:rPr>
          <w:lang w:val="en-GB"/>
        </w:rPr>
        <w:t xml:space="preserve"> </w:t>
      </w:r>
      <w:proofErr w:type="spellStart"/>
      <w:r w:rsidR="007E713C" w:rsidRPr="00DA5314">
        <w:rPr>
          <w:lang w:val="en-GB"/>
        </w:rPr>
        <w:t>Klinkner</w:t>
      </w:r>
      <w:proofErr w:type="spellEnd"/>
      <w:r w:rsidR="007E713C" w:rsidRPr="00DA5314">
        <w:rPr>
          <w:lang w:val="en-GB"/>
        </w:rPr>
        <w:t xml:space="preserve"> </w:t>
      </w:r>
      <w:r w:rsidR="00DF3659" w:rsidRPr="00DA5314">
        <w:rPr>
          <w:lang w:val="en-GB"/>
        </w:rPr>
        <w:t xml:space="preserve">at his presentation to the Annual General Meeting of </w:t>
      </w:r>
      <w:r w:rsidR="007E713C" w:rsidRPr="00DA5314">
        <w:rPr>
          <w:lang w:val="en-GB"/>
        </w:rPr>
        <w:t xml:space="preserve">Koenig &amp; Bauer </w:t>
      </w:r>
    </w:p>
    <w:p w14:paraId="31F6357A" w14:textId="77777777" w:rsidR="008D5875" w:rsidRPr="00DA5314" w:rsidRDefault="008D5875" w:rsidP="00584EAD">
      <w:pPr>
        <w:spacing w:after="240"/>
        <w:rPr>
          <w:lang w:val="en-GB"/>
        </w:rPr>
      </w:pPr>
    </w:p>
    <w:p w14:paraId="44115E35" w14:textId="77777777" w:rsidR="00584EAD" w:rsidRPr="00511707" w:rsidRDefault="00584EAD" w:rsidP="00584EAD">
      <w:pPr>
        <w:spacing w:after="240"/>
      </w:pPr>
      <w:r w:rsidRPr="00511707">
        <w:rPr>
          <w:b/>
        </w:rPr>
        <w:t>Press</w:t>
      </w:r>
      <w:r w:rsidR="00A84796" w:rsidRPr="00511707">
        <w:rPr>
          <w:b/>
        </w:rPr>
        <w:t xml:space="preserve"> </w:t>
      </w:r>
      <w:proofErr w:type="spellStart"/>
      <w:r w:rsidR="00A84796" w:rsidRPr="00511707">
        <w:rPr>
          <w:b/>
        </w:rPr>
        <w:t>contact</w:t>
      </w:r>
      <w:proofErr w:type="spellEnd"/>
      <w:r w:rsidR="00F8374C" w:rsidRPr="00511707">
        <w:br/>
        <w:t>Koenig &amp; Bauer AG</w:t>
      </w:r>
      <w:r w:rsidR="00F8374C" w:rsidRPr="00511707">
        <w:br/>
        <w:t>Dagmar Ringel</w:t>
      </w:r>
      <w:r w:rsidR="00F8374C" w:rsidRPr="00511707">
        <w:br/>
        <w:t>T +49 931 909 6756</w:t>
      </w:r>
      <w:r w:rsidRPr="00511707">
        <w:br/>
        <w:t xml:space="preserve">M </w:t>
      </w:r>
      <w:hyperlink r:id="rId8" w:history="1">
        <w:r w:rsidR="00F8374C" w:rsidRPr="00511707">
          <w:rPr>
            <w:rStyle w:val="Hyperlink"/>
          </w:rPr>
          <w:t>dagmar.ringel@koenig-bauer.com</w:t>
        </w:r>
      </w:hyperlink>
    </w:p>
    <w:p w14:paraId="6957F3B7" w14:textId="77777777" w:rsidR="00584EAD" w:rsidRPr="00DA5314" w:rsidRDefault="00A84796" w:rsidP="00584EAD">
      <w:pPr>
        <w:pStyle w:val="berschrift4"/>
        <w:rPr>
          <w:lang w:val="en-GB"/>
        </w:rPr>
      </w:pPr>
      <w:r w:rsidRPr="00DA5314">
        <w:rPr>
          <w:lang w:val="en-GB"/>
        </w:rPr>
        <w:t>About</w:t>
      </w:r>
      <w:r w:rsidR="00584EAD" w:rsidRPr="00DA5314">
        <w:rPr>
          <w:lang w:val="en-GB"/>
        </w:rPr>
        <w:t xml:space="preserve"> Koenig &amp; Bauer</w:t>
      </w:r>
    </w:p>
    <w:p w14:paraId="6E2D92DD" w14:textId="77777777" w:rsidR="00BC4F56" w:rsidRPr="00DA5314" w:rsidRDefault="00A84796" w:rsidP="00BC4F56">
      <w:pPr>
        <w:spacing w:after="240"/>
        <w:rPr>
          <w:lang w:val="en-GB"/>
        </w:rPr>
      </w:pPr>
      <w:r w:rsidRPr="00DA5314">
        <w:rPr>
          <w:lang w:val="en-GB"/>
        </w:rPr>
        <w:t xml:space="preserve">Koenig &amp; Bauer is the world’s second-largest printing press manufacturer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DA5314">
        <w:rPr>
          <w:lang w:val="en-GB"/>
        </w:rPr>
        <w:t>Sheetfed</w:t>
      </w:r>
      <w:proofErr w:type="spellEnd"/>
      <w:r w:rsidRPr="00DA5314">
        <w:rPr>
          <w:lang w:val="en-GB"/>
        </w:rPr>
        <w:t xml:space="preserve"> and </w:t>
      </w:r>
      <w:proofErr w:type="spellStart"/>
      <w:r w:rsidRPr="00DA5314">
        <w:rPr>
          <w:lang w:val="en-GB"/>
        </w:rPr>
        <w:t>webfed</w:t>
      </w:r>
      <w:proofErr w:type="spellEnd"/>
      <w:r w:rsidRPr="00DA5314">
        <w:rPr>
          <w:lang w:val="en-GB"/>
        </w:rPr>
        <w:t xml:space="preserve"> offset and </w:t>
      </w:r>
      <w:proofErr w:type="spellStart"/>
      <w:r w:rsidRPr="00DA5314">
        <w:rPr>
          <w:lang w:val="en-GB"/>
        </w:rPr>
        <w:t>flexo</w:t>
      </w:r>
      <w:proofErr w:type="spellEnd"/>
      <w:r w:rsidRPr="00DA5314">
        <w:rPr>
          <w:lang w:val="en-GB"/>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r w:rsidR="00BC4F56" w:rsidRPr="00DA5314">
        <w:rPr>
          <w:lang w:val="en-GB"/>
        </w:rPr>
        <w:t xml:space="preserve">. </w:t>
      </w:r>
    </w:p>
    <w:p w14:paraId="65680AE4" w14:textId="77777777" w:rsidR="00EC73CA" w:rsidRPr="00DA5314" w:rsidRDefault="00A84796" w:rsidP="00584EAD">
      <w:pPr>
        <w:spacing w:after="240"/>
        <w:rPr>
          <w:lang w:val="en-GB"/>
        </w:rPr>
      </w:pPr>
      <w:r w:rsidRPr="00DA5314">
        <w:rPr>
          <w:rStyle w:val="SchwacheHervorhebung"/>
          <w:i w:val="0"/>
          <w:lang w:val="en-GB"/>
        </w:rPr>
        <w:t>Further information can be found at</w:t>
      </w:r>
      <w:r w:rsidRPr="00DA5314">
        <w:rPr>
          <w:rStyle w:val="SchwacheHervorhebung"/>
          <w:lang w:val="en-GB"/>
        </w:rPr>
        <w:t xml:space="preserve"> </w:t>
      </w:r>
      <w:hyperlink r:id="rId9" w:history="1">
        <w:r w:rsidR="00584EAD" w:rsidRPr="00DA5314">
          <w:rPr>
            <w:rStyle w:val="Hyperlink"/>
            <w:lang w:val="en-GB"/>
          </w:rPr>
          <w:t>www.koenig-bauer.com</w:t>
        </w:r>
      </w:hyperlink>
    </w:p>
    <w:sectPr w:rsidR="00EC73CA" w:rsidRPr="00DA5314"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10F70" w14:textId="77777777" w:rsidR="00835798" w:rsidRDefault="00835798" w:rsidP="00647A4F">
      <w:pPr>
        <w:spacing w:after="240"/>
      </w:pPr>
      <w:r>
        <w:separator/>
      </w:r>
    </w:p>
    <w:p w14:paraId="424A4209" w14:textId="77777777" w:rsidR="00835798" w:rsidRDefault="00835798" w:rsidP="00647A4F">
      <w:pPr>
        <w:spacing w:after="240"/>
      </w:pPr>
    </w:p>
  </w:endnote>
  <w:endnote w:type="continuationSeparator" w:id="0">
    <w:p w14:paraId="2601B1CC" w14:textId="77777777" w:rsidR="00835798" w:rsidRDefault="00835798" w:rsidP="00647A4F">
      <w:pPr>
        <w:spacing w:after="240"/>
      </w:pPr>
      <w:r>
        <w:continuationSeparator/>
      </w:r>
    </w:p>
    <w:p w14:paraId="2A0EA193" w14:textId="77777777" w:rsidR="00835798" w:rsidRDefault="00835798"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Koenig&amp;Bauer T Light">
    <w:altName w:val="Myriad Pro SemiExt It"/>
    <w:panose1 w:val="02010000030100000001"/>
    <w:charset w:val="00"/>
    <w:family w:val="auto"/>
    <w:pitch w:val="variable"/>
    <w:sig w:usb0="00000007" w:usb1="00000023"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037A7" w14:textId="77777777" w:rsidR="00835798" w:rsidRDefault="00835798">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5C9A" w14:textId="29137349" w:rsidR="00835798" w:rsidRPr="0057174B" w:rsidRDefault="0057174B" w:rsidP="00647A4F">
    <w:pPr>
      <w:pStyle w:val="Fuzeile"/>
      <w:spacing w:after="240"/>
      <w:rPr>
        <w:lang w:val="en-US"/>
      </w:rPr>
    </w:pPr>
    <w:sdt>
      <w:sdtPr>
        <w:rPr>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Content>
        <w:r w:rsidRPr="0057174B">
          <w:rPr>
            <w:lang w:val="en-US"/>
          </w:rPr>
          <w:t>Raimund Klinkner is new supervisory board chairman at Koenig &amp; Bauer</w:t>
        </w:r>
      </w:sdtContent>
    </w:sdt>
    <w:r w:rsidR="00835798" w:rsidRPr="0057174B">
      <w:rPr>
        <w:lang w:val="en-US"/>
      </w:rPr>
      <w:t xml:space="preserve"> | </w:t>
    </w:r>
    <w:r w:rsidR="00835798">
      <w:fldChar w:fldCharType="begin"/>
    </w:r>
    <w:r w:rsidR="00835798" w:rsidRPr="0057174B">
      <w:rPr>
        <w:lang w:val="en-US"/>
      </w:rPr>
      <w:instrText xml:space="preserve"> PAGE </w:instrText>
    </w:r>
    <w:r w:rsidR="00835798">
      <w:fldChar w:fldCharType="separate"/>
    </w:r>
    <w:r>
      <w:rPr>
        <w:lang w:val="en-US"/>
      </w:rPr>
      <w:t>2</w:t>
    </w:r>
    <w:r w:rsidR="0083579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A8BE1" w14:textId="04EBFF9C" w:rsidR="00835798" w:rsidRPr="0057174B" w:rsidRDefault="0057174B"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Pr="0057174B">
          <w:rPr>
            <w:lang w:val="en-US"/>
          </w:rPr>
          <w:t>Raimund Klinkner is new supervisory board chairman at Koenig &amp; Bauer</w:t>
        </w:r>
      </w:sdtContent>
    </w:sdt>
    <w:r w:rsidR="00835798" w:rsidRPr="0057174B">
      <w:rPr>
        <w:lang w:val="en-US"/>
      </w:rPr>
      <w:t xml:space="preserve"> | </w:t>
    </w:r>
    <w:r w:rsidR="00835798">
      <w:fldChar w:fldCharType="begin"/>
    </w:r>
    <w:r w:rsidR="00835798" w:rsidRPr="0057174B">
      <w:rPr>
        <w:lang w:val="en-US"/>
      </w:rPr>
      <w:instrText xml:space="preserve"> PAGE </w:instrText>
    </w:r>
    <w:r w:rsidR="00835798">
      <w:fldChar w:fldCharType="separate"/>
    </w:r>
    <w:r w:rsidR="00835798" w:rsidRPr="0057174B">
      <w:rPr>
        <w:lang w:val="en-US"/>
      </w:rPr>
      <w:t>1</w:t>
    </w:r>
    <w:r w:rsidR="0083579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6A82A" w14:textId="77777777" w:rsidR="00835798" w:rsidRDefault="00835798" w:rsidP="00647A4F">
      <w:pPr>
        <w:spacing w:after="240"/>
      </w:pPr>
      <w:r>
        <w:separator/>
      </w:r>
    </w:p>
  </w:footnote>
  <w:footnote w:type="continuationSeparator" w:id="0">
    <w:p w14:paraId="551EEDF3" w14:textId="77777777" w:rsidR="00835798" w:rsidRDefault="00835798" w:rsidP="00647A4F">
      <w:pPr>
        <w:spacing w:after="240"/>
      </w:pPr>
      <w:r>
        <w:continuationSeparator/>
      </w:r>
    </w:p>
    <w:p w14:paraId="1E9B58FF" w14:textId="77777777" w:rsidR="00835798" w:rsidRDefault="00835798"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B1CC8" w14:textId="77777777" w:rsidR="00835798" w:rsidRDefault="00835798"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C96F6" w14:textId="77777777" w:rsidR="00835798" w:rsidRDefault="00835798" w:rsidP="00647A4F">
    <w:pPr>
      <w:pStyle w:val="Kopfzeile"/>
      <w:spacing w:after="240"/>
    </w:pPr>
    <w:r w:rsidRPr="000B7CEC">
      <w:rPr>
        <w:noProof/>
        <w:lang w:eastAsia="de-DE"/>
      </w:rPr>
      <w:drawing>
        <wp:anchor distT="0" distB="0" distL="114300" distR="114300" simplePos="0" relativeHeight="251664384" behindDoc="0" locked="1" layoutInCell="1" allowOverlap="1" wp14:anchorId="36E570EF" wp14:editId="1B2A4A1B">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C0264" w14:textId="77777777" w:rsidR="00835798" w:rsidRPr="000B7CEC" w:rsidRDefault="00835798" w:rsidP="00647A4F">
    <w:pPr>
      <w:pStyle w:val="Kopfzeile"/>
      <w:spacing w:after="240"/>
    </w:pPr>
    <w:r w:rsidRPr="000B7CEC">
      <w:rPr>
        <w:noProof/>
        <w:lang w:eastAsia="de-DE"/>
      </w:rPr>
      <w:drawing>
        <wp:anchor distT="0" distB="0" distL="114300" distR="114300" simplePos="0" relativeHeight="251662336" behindDoc="0" locked="0" layoutInCell="1" allowOverlap="1" wp14:anchorId="4069BA03" wp14:editId="3311D484">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310CA"/>
    <w:rsid w:val="00040486"/>
    <w:rsid w:val="0004553C"/>
    <w:rsid w:val="00051F1D"/>
    <w:rsid w:val="00056DB6"/>
    <w:rsid w:val="000706A2"/>
    <w:rsid w:val="000A70ED"/>
    <w:rsid w:val="000B3CD9"/>
    <w:rsid w:val="000B7CEC"/>
    <w:rsid w:val="000C511A"/>
    <w:rsid w:val="000C534C"/>
    <w:rsid w:val="000D1A72"/>
    <w:rsid w:val="000E431A"/>
    <w:rsid w:val="00115BA2"/>
    <w:rsid w:val="00116A26"/>
    <w:rsid w:val="00121CB2"/>
    <w:rsid w:val="00133BCF"/>
    <w:rsid w:val="001370B6"/>
    <w:rsid w:val="0014018A"/>
    <w:rsid w:val="00142651"/>
    <w:rsid w:val="00152ED3"/>
    <w:rsid w:val="00163241"/>
    <w:rsid w:val="0016411F"/>
    <w:rsid w:val="0016774E"/>
    <w:rsid w:val="00191B5B"/>
    <w:rsid w:val="001B5BAA"/>
    <w:rsid w:val="001B747C"/>
    <w:rsid w:val="001C394D"/>
    <w:rsid w:val="001D3BB3"/>
    <w:rsid w:val="001E5ABB"/>
    <w:rsid w:val="00204EAE"/>
    <w:rsid w:val="0021638F"/>
    <w:rsid w:val="0022027F"/>
    <w:rsid w:val="00265400"/>
    <w:rsid w:val="0027081D"/>
    <w:rsid w:val="00273B83"/>
    <w:rsid w:val="00282128"/>
    <w:rsid w:val="00294A00"/>
    <w:rsid w:val="002A5D4F"/>
    <w:rsid w:val="002B77B3"/>
    <w:rsid w:val="002C05E4"/>
    <w:rsid w:val="002E1AB6"/>
    <w:rsid w:val="002E3557"/>
    <w:rsid w:val="00310B99"/>
    <w:rsid w:val="003261D6"/>
    <w:rsid w:val="00356744"/>
    <w:rsid w:val="003671DE"/>
    <w:rsid w:val="00382047"/>
    <w:rsid w:val="003A0BCE"/>
    <w:rsid w:val="003B7A63"/>
    <w:rsid w:val="003D1D5D"/>
    <w:rsid w:val="003D3372"/>
    <w:rsid w:val="0040357A"/>
    <w:rsid w:val="00412143"/>
    <w:rsid w:val="00413B84"/>
    <w:rsid w:val="0041506E"/>
    <w:rsid w:val="004158D7"/>
    <w:rsid w:val="00432025"/>
    <w:rsid w:val="00432594"/>
    <w:rsid w:val="004461AB"/>
    <w:rsid w:val="00451F82"/>
    <w:rsid w:val="00453792"/>
    <w:rsid w:val="004628E4"/>
    <w:rsid w:val="004676E1"/>
    <w:rsid w:val="00470F72"/>
    <w:rsid w:val="004B1583"/>
    <w:rsid w:val="004B210E"/>
    <w:rsid w:val="004E33CC"/>
    <w:rsid w:val="004E6239"/>
    <w:rsid w:val="00511707"/>
    <w:rsid w:val="00522321"/>
    <w:rsid w:val="00522836"/>
    <w:rsid w:val="00523721"/>
    <w:rsid w:val="00524C68"/>
    <w:rsid w:val="00533745"/>
    <w:rsid w:val="0055123F"/>
    <w:rsid w:val="00563C4E"/>
    <w:rsid w:val="0057174B"/>
    <w:rsid w:val="0057450D"/>
    <w:rsid w:val="00584952"/>
    <w:rsid w:val="00584EAD"/>
    <w:rsid w:val="005865F5"/>
    <w:rsid w:val="005943F7"/>
    <w:rsid w:val="005A1925"/>
    <w:rsid w:val="005A281B"/>
    <w:rsid w:val="005B1FCC"/>
    <w:rsid w:val="005B4391"/>
    <w:rsid w:val="005E1ABB"/>
    <w:rsid w:val="005E5705"/>
    <w:rsid w:val="005F2A93"/>
    <w:rsid w:val="005F3C60"/>
    <w:rsid w:val="00614D7E"/>
    <w:rsid w:val="0063340E"/>
    <w:rsid w:val="00647A4F"/>
    <w:rsid w:val="00673988"/>
    <w:rsid w:val="0067694D"/>
    <w:rsid w:val="00677B21"/>
    <w:rsid w:val="00697DB1"/>
    <w:rsid w:val="00704DFC"/>
    <w:rsid w:val="00722296"/>
    <w:rsid w:val="00733B90"/>
    <w:rsid w:val="0074617A"/>
    <w:rsid w:val="00781882"/>
    <w:rsid w:val="00787DD5"/>
    <w:rsid w:val="007A0146"/>
    <w:rsid w:val="007A1916"/>
    <w:rsid w:val="007C5289"/>
    <w:rsid w:val="007C5C86"/>
    <w:rsid w:val="007C5E3B"/>
    <w:rsid w:val="007D0BC7"/>
    <w:rsid w:val="007E23ED"/>
    <w:rsid w:val="007E713C"/>
    <w:rsid w:val="007F034C"/>
    <w:rsid w:val="008042E3"/>
    <w:rsid w:val="00812A86"/>
    <w:rsid w:val="00817BD2"/>
    <w:rsid w:val="00835798"/>
    <w:rsid w:val="00854099"/>
    <w:rsid w:val="00866F90"/>
    <w:rsid w:val="008A14C6"/>
    <w:rsid w:val="008C2BC0"/>
    <w:rsid w:val="008C5FFE"/>
    <w:rsid w:val="008D5875"/>
    <w:rsid w:val="009229D0"/>
    <w:rsid w:val="00953661"/>
    <w:rsid w:val="009870F4"/>
    <w:rsid w:val="0099606A"/>
    <w:rsid w:val="009A29A3"/>
    <w:rsid w:val="009B10BB"/>
    <w:rsid w:val="009E29CD"/>
    <w:rsid w:val="009E7CEF"/>
    <w:rsid w:val="00A10D03"/>
    <w:rsid w:val="00A112E7"/>
    <w:rsid w:val="00A207E9"/>
    <w:rsid w:val="00A241F4"/>
    <w:rsid w:val="00A2737E"/>
    <w:rsid w:val="00A330C0"/>
    <w:rsid w:val="00A37572"/>
    <w:rsid w:val="00A561D4"/>
    <w:rsid w:val="00A601FE"/>
    <w:rsid w:val="00A60D90"/>
    <w:rsid w:val="00A6219D"/>
    <w:rsid w:val="00A669E1"/>
    <w:rsid w:val="00A77974"/>
    <w:rsid w:val="00A84796"/>
    <w:rsid w:val="00A86E07"/>
    <w:rsid w:val="00A94015"/>
    <w:rsid w:val="00A95799"/>
    <w:rsid w:val="00AA6529"/>
    <w:rsid w:val="00AE3101"/>
    <w:rsid w:val="00B06C8C"/>
    <w:rsid w:val="00B51B63"/>
    <w:rsid w:val="00B622F0"/>
    <w:rsid w:val="00B66B5F"/>
    <w:rsid w:val="00B933DB"/>
    <w:rsid w:val="00BA3329"/>
    <w:rsid w:val="00BC4F56"/>
    <w:rsid w:val="00BD57A7"/>
    <w:rsid w:val="00BF6AC1"/>
    <w:rsid w:val="00C275C9"/>
    <w:rsid w:val="00C66DA1"/>
    <w:rsid w:val="00C97C18"/>
    <w:rsid w:val="00CD0A11"/>
    <w:rsid w:val="00CE7598"/>
    <w:rsid w:val="00D23C2E"/>
    <w:rsid w:val="00D36FB7"/>
    <w:rsid w:val="00D37C08"/>
    <w:rsid w:val="00D430A8"/>
    <w:rsid w:val="00D456D6"/>
    <w:rsid w:val="00D52424"/>
    <w:rsid w:val="00D66283"/>
    <w:rsid w:val="00D70659"/>
    <w:rsid w:val="00D87652"/>
    <w:rsid w:val="00D95359"/>
    <w:rsid w:val="00DA5314"/>
    <w:rsid w:val="00DA7970"/>
    <w:rsid w:val="00DC7376"/>
    <w:rsid w:val="00DD406D"/>
    <w:rsid w:val="00DF3659"/>
    <w:rsid w:val="00DF560B"/>
    <w:rsid w:val="00E04DB8"/>
    <w:rsid w:val="00E1738C"/>
    <w:rsid w:val="00E30EBC"/>
    <w:rsid w:val="00E75308"/>
    <w:rsid w:val="00E7632B"/>
    <w:rsid w:val="00E96130"/>
    <w:rsid w:val="00EA1A60"/>
    <w:rsid w:val="00EC73CA"/>
    <w:rsid w:val="00F01893"/>
    <w:rsid w:val="00F5748A"/>
    <w:rsid w:val="00F63846"/>
    <w:rsid w:val="00F82B5C"/>
    <w:rsid w:val="00F8374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C8CCF1"/>
  <w15:docId w15:val="{42F2F3D5-54EF-43E8-8655-35EF6668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A84796"/>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gmar.ringel@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AC343-7A2C-4934-838B-AA9280A3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3904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Raimund Klinkner is new supervisory board chairman at Koenig &amp; Bauer</dc:title>
  <dc:creator>Bausenwein, Linda (ZM)</dc:creator>
  <dc:description>Optimiert für Word 2016</dc:description>
  <cp:lastModifiedBy>Bausenwein, Linda (ZM)</cp:lastModifiedBy>
  <cp:revision>3</cp:revision>
  <dcterms:created xsi:type="dcterms:W3CDTF">2019-05-23T11:32:00Z</dcterms:created>
  <dcterms:modified xsi:type="dcterms:W3CDTF">2019-05-23T11:33:00Z</dcterms:modified>
</cp:coreProperties>
</file>